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ECFE" w14:textId="14937DDA" w:rsidR="00AD161D" w:rsidRPr="008A5A3B" w:rsidRDefault="00811B42" w:rsidP="002006F0">
      <w:pPr>
        <w:pStyle w:val="Default"/>
        <w:jc w:val="right"/>
        <w:rPr>
          <w:rFonts w:ascii="Calibri" w:hAnsi="Calibri" w:cs="Calibri"/>
          <w:bCs/>
          <w:iCs/>
          <w:color w:val="auto"/>
          <w:sz w:val="22"/>
          <w:szCs w:val="22"/>
        </w:rPr>
      </w:pPr>
      <w:r w:rsidRPr="008A5A3B">
        <w:rPr>
          <w:rFonts w:ascii="Calibri" w:hAnsi="Calibri" w:cs="Calibri"/>
          <w:bCs/>
          <w:iCs/>
          <w:color w:val="auto"/>
          <w:sz w:val="22"/>
          <w:szCs w:val="22"/>
        </w:rPr>
        <w:t>ASD-STAN</w:t>
      </w:r>
    </w:p>
    <w:p w14:paraId="39B9944C" w14:textId="6D0B1CE4" w:rsidR="00BF7D1A" w:rsidRPr="008A5A3B" w:rsidRDefault="002006F0" w:rsidP="4EB92D25">
      <w:pPr>
        <w:pStyle w:val="Default"/>
        <w:jc w:val="right"/>
        <w:rPr>
          <w:rFonts w:ascii="Calibri" w:hAnsi="Calibri" w:cs="Calibri"/>
          <w:color w:val="auto"/>
          <w:sz w:val="22"/>
          <w:szCs w:val="22"/>
        </w:rPr>
      </w:pPr>
      <w:r w:rsidRPr="008A5A3B">
        <w:rPr>
          <w:rFonts w:ascii="Calibri" w:hAnsi="Calibri" w:cs="Calibri"/>
          <w:color w:val="auto"/>
          <w:sz w:val="22"/>
          <w:szCs w:val="22"/>
        </w:rPr>
        <w:t xml:space="preserve">Rue </w:t>
      </w:r>
      <w:r w:rsidR="47CA1658" w:rsidRPr="008A5A3B">
        <w:rPr>
          <w:rFonts w:ascii="Calibri" w:hAnsi="Calibri" w:cs="Calibri"/>
          <w:color w:val="auto"/>
          <w:sz w:val="22"/>
          <w:szCs w:val="22"/>
        </w:rPr>
        <w:t>Belliard 40</w:t>
      </w:r>
      <w:r w:rsidRPr="008A5A3B">
        <w:rPr>
          <w:rFonts w:ascii="Calibri" w:hAnsi="Calibri" w:cs="Calibri"/>
          <w:color w:val="auto"/>
          <w:sz w:val="22"/>
          <w:szCs w:val="22"/>
        </w:rPr>
        <w:t>,</w:t>
      </w:r>
      <w:r w:rsidRPr="008A5A3B">
        <w:rPr>
          <w:rFonts w:ascii="Calibri" w:hAnsi="Calibri" w:cs="Calibri"/>
          <w:sz w:val="22"/>
          <w:szCs w:val="22"/>
        </w:rPr>
        <w:br/>
      </w:r>
      <w:r w:rsidRPr="008A5A3B">
        <w:rPr>
          <w:rFonts w:ascii="Calibri" w:hAnsi="Calibri" w:cs="Calibri"/>
          <w:color w:val="auto"/>
          <w:sz w:val="22"/>
          <w:szCs w:val="22"/>
        </w:rPr>
        <w:t>10</w:t>
      </w:r>
      <w:r w:rsidR="70F72CEB" w:rsidRPr="008A5A3B">
        <w:rPr>
          <w:rFonts w:ascii="Calibri" w:hAnsi="Calibri" w:cs="Calibri"/>
          <w:color w:val="auto"/>
          <w:sz w:val="22"/>
          <w:szCs w:val="22"/>
        </w:rPr>
        <w:t>4</w:t>
      </w:r>
      <w:r w:rsidRPr="008A5A3B">
        <w:rPr>
          <w:rFonts w:ascii="Calibri" w:hAnsi="Calibri" w:cs="Calibri"/>
          <w:color w:val="auto"/>
          <w:sz w:val="22"/>
          <w:szCs w:val="22"/>
        </w:rPr>
        <w:t>0 Brussel</w:t>
      </w:r>
      <w:r w:rsidR="00010C62" w:rsidRPr="008A5A3B">
        <w:rPr>
          <w:rFonts w:ascii="Calibri" w:hAnsi="Calibri" w:cs="Calibri"/>
          <w:color w:val="auto"/>
          <w:sz w:val="22"/>
          <w:szCs w:val="22"/>
        </w:rPr>
        <w:t>s</w:t>
      </w:r>
    </w:p>
    <w:p w14:paraId="794F5903" w14:textId="74199A86" w:rsidR="003E0B6E" w:rsidRPr="008A5A3B" w:rsidRDefault="00AD161D" w:rsidP="002006F0">
      <w:pPr>
        <w:pStyle w:val="Default"/>
        <w:jc w:val="right"/>
        <w:rPr>
          <w:rFonts w:ascii="Calibri" w:hAnsi="Calibri" w:cs="Calibri"/>
          <w:bCs/>
          <w:iCs/>
          <w:color w:val="FF0000"/>
          <w:sz w:val="22"/>
          <w:szCs w:val="22"/>
        </w:rPr>
      </w:pPr>
      <w:r w:rsidRPr="008A5A3B">
        <w:rPr>
          <w:rFonts w:ascii="Calibri" w:hAnsi="Calibri" w:cs="Calibri"/>
          <w:bCs/>
          <w:iCs/>
          <w:color w:val="auto"/>
          <w:sz w:val="22"/>
          <w:szCs w:val="22"/>
        </w:rPr>
        <w:t>e-mail:</w:t>
      </w:r>
      <w:r w:rsidR="00811B42" w:rsidRPr="008A5A3B">
        <w:rPr>
          <w:rFonts w:ascii="Calibri" w:hAnsi="Calibri" w:cs="Calibri"/>
          <w:bCs/>
          <w:iCs/>
          <w:color w:val="auto"/>
          <w:sz w:val="22"/>
          <w:szCs w:val="22"/>
        </w:rPr>
        <w:t xml:space="preserve"> contact@asd-stan.org</w:t>
      </w:r>
    </w:p>
    <w:p w14:paraId="09A31078" w14:textId="0BB5EB96" w:rsidR="00AD161D" w:rsidRPr="008A5A3B" w:rsidRDefault="003B0EED" w:rsidP="002006F0">
      <w:pPr>
        <w:pStyle w:val="Default"/>
        <w:jc w:val="right"/>
        <w:rPr>
          <w:rFonts w:ascii="Calibri" w:hAnsi="Calibri" w:cs="Calibri"/>
          <w:bCs/>
          <w:iCs/>
          <w:color w:val="FF0000"/>
          <w:sz w:val="22"/>
          <w:szCs w:val="22"/>
        </w:rPr>
      </w:pPr>
      <w:r w:rsidRPr="008A5A3B">
        <w:rPr>
          <w:rFonts w:ascii="Calibri" w:hAnsi="Calibri" w:cs="Calibri"/>
          <w:bCs/>
          <w:iCs/>
          <w:color w:val="FF0000"/>
          <w:sz w:val="22"/>
          <w:szCs w:val="22"/>
        </w:rPr>
        <w:t>email of the EM</w:t>
      </w:r>
    </w:p>
    <w:p w14:paraId="5D1B93DC" w14:textId="77777777" w:rsidR="00E65A24" w:rsidRPr="008A5A3B" w:rsidRDefault="00E65A24" w:rsidP="002006F0">
      <w:pPr>
        <w:pStyle w:val="Default"/>
        <w:jc w:val="right"/>
        <w:rPr>
          <w:rFonts w:ascii="Calibri" w:hAnsi="Calibri" w:cs="Calibri"/>
          <w:bCs/>
          <w:iCs/>
          <w:color w:val="FF0000"/>
          <w:sz w:val="22"/>
          <w:szCs w:val="22"/>
        </w:rPr>
      </w:pPr>
    </w:p>
    <w:p w14:paraId="32D9E7FB" w14:textId="73A516A7" w:rsidR="00E65A24" w:rsidRPr="008A5A3B" w:rsidRDefault="70A1BBCD" w:rsidP="00E65A24">
      <w:pPr>
        <w:suppressAutoHyphens/>
        <w:jc w:val="right"/>
        <w:rPr>
          <w:rFonts w:ascii="Calibri" w:hAnsi="Calibri" w:cs="Calibri"/>
        </w:rPr>
      </w:pPr>
      <w:r w:rsidRPr="008A5A3B">
        <w:rPr>
          <w:rFonts w:ascii="Calibri" w:eastAsia="Calibri" w:hAnsi="Calibri" w:cs="Calibri"/>
        </w:rPr>
        <w:t>Status Quo</w:t>
      </w:r>
      <w:r w:rsidR="00E65A24" w:rsidRPr="008A5A3B">
        <w:rPr>
          <w:rFonts w:ascii="Calibri" w:hAnsi="Calibri" w:cs="Calibri"/>
        </w:rPr>
        <w:t xml:space="preserve">, </w:t>
      </w:r>
      <w:r w:rsidR="007D5F2E" w:rsidRPr="008A5A3B">
        <w:rPr>
          <w:rFonts w:ascii="Calibri" w:hAnsi="Calibri" w:cs="Calibri"/>
          <w:highlight w:val="yellow"/>
        </w:rPr>
        <w:t>DD-MM-YYYY</w:t>
      </w:r>
      <w:r w:rsidR="00E65A24" w:rsidRPr="008A5A3B">
        <w:rPr>
          <w:rFonts w:ascii="Calibri" w:hAnsi="Calibri" w:cs="Calibri"/>
          <w:highlight w:val="yellow"/>
        </w:rPr>
        <w:t xml:space="preserve"> </w:t>
      </w:r>
    </w:p>
    <w:p w14:paraId="0997FF5F" w14:textId="554AF328" w:rsidR="00AD161D" w:rsidRPr="008A5A3B" w:rsidRDefault="00AD161D" w:rsidP="00AD161D">
      <w:pPr>
        <w:suppressAutoHyphens/>
        <w:jc w:val="both"/>
        <w:rPr>
          <w:rFonts w:ascii="Calibri" w:hAnsi="Calibri" w:cs="Calibri"/>
        </w:rPr>
      </w:pPr>
      <w:r w:rsidRPr="008A5A3B">
        <w:rPr>
          <w:rFonts w:ascii="Calibri" w:hAnsi="Calibri" w:cs="Calibri"/>
          <w:lang w:val="es-ES"/>
        </w:rPr>
        <w:tab/>
      </w:r>
      <w:proofErr w:type="spellStart"/>
      <w:r w:rsidRPr="008A5A3B">
        <w:rPr>
          <w:rFonts w:ascii="Calibri" w:hAnsi="Calibri" w:cs="Calibri"/>
          <w:lang w:val="es-ES"/>
        </w:rPr>
        <w:t>To</w:t>
      </w:r>
      <w:proofErr w:type="spellEnd"/>
      <w:r w:rsidRPr="008A5A3B">
        <w:rPr>
          <w:rFonts w:ascii="Calibri" w:hAnsi="Calibri" w:cs="Calibri"/>
        </w:rPr>
        <w:t xml:space="preserve"> the </w:t>
      </w:r>
      <w:r w:rsidRPr="008A5A3B">
        <w:rPr>
          <w:rFonts w:ascii="Calibri" w:hAnsi="Calibri" w:cs="Calibri"/>
          <w:color w:val="FF0000"/>
        </w:rPr>
        <w:t>members/experts</w:t>
      </w:r>
      <w:r w:rsidRPr="008A5A3B">
        <w:rPr>
          <w:rFonts w:ascii="Calibri" w:hAnsi="Calibri" w:cs="Calibri"/>
        </w:rPr>
        <w:t xml:space="preserve"> of</w:t>
      </w:r>
    </w:p>
    <w:p w14:paraId="272CA20D" w14:textId="375F3134" w:rsidR="00AD161D" w:rsidRPr="008A5A3B" w:rsidRDefault="00AD161D" w:rsidP="00AD161D">
      <w:pPr>
        <w:suppressAutoHyphens/>
        <w:jc w:val="both"/>
        <w:rPr>
          <w:rFonts w:ascii="Calibri" w:hAnsi="Calibri" w:cs="Calibri"/>
        </w:rPr>
      </w:pPr>
      <w:r w:rsidRPr="008A5A3B">
        <w:rPr>
          <w:rFonts w:ascii="Calibri" w:hAnsi="Calibri" w:cs="Calibri"/>
        </w:rPr>
        <w:tab/>
        <w:t>ASD-STAN/</w:t>
      </w:r>
      <w:r w:rsidRPr="008A5A3B">
        <w:rPr>
          <w:rFonts w:ascii="Calibri" w:hAnsi="Calibri" w:cs="Calibri"/>
          <w:color w:val="FF0000"/>
        </w:rPr>
        <w:t>D </w:t>
      </w:r>
      <w:r w:rsidRPr="008A5A3B">
        <w:rPr>
          <w:rFonts w:ascii="Calibri" w:hAnsi="Calibri" w:cs="Calibri"/>
        </w:rPr>
        <w:fldChar w:fldCharType="begin">
          <w:ffData>
            <w:name w:val="Text10"/>
            <w:enabled/>
            <w:calcOnExit w:val="0"/>
            <w:textInput/>
          </w:ffData>
        </w:fldChar>
      </w:r>
      <w:bookmarkStart w:id="0" w:name="Text10"/>
      <w:r w:rsidRPr="008A5A3B">
        <w:rPr>
          <w:rFonts w:ascii="Calibri" w:hAnsi="Calibri" w:cs="Calibri"/>
        </w:rPr>
        <w:instrText xml:space="preserve"> FORMTEXT </w:instrText>
      </w:r>
      <w:r w:rsidRPr="008A5A3B">
        <w:rPr>
          <w:rFonts w:ascii="Calibri" w:hAnsi="Calibri" w:cs="Calibri"/>
        </w:rPr>
      </w:r>
      <w:r w:rsidRPr="008A5A3B">
        <w:rPr>
          <w:rFonts w:ascii="Calibri" w:hAnsi="Calibri" w:cs="Calibri"/>
        </w:rPr>
        <w:fldChar w:fldCharType="separate"/>
      </w:r>
      <w:r w:rsidRPr="008A5A3B">
        <w:rPr>
          <w:rFonts w:ascii="Calibri" w:hAnsi="Calibri" w:cs="Calibri"/>
          <w:noProof/>
        </w:rPr>
        <w:t> </w:t>
      </w:r>
      <w:r w:rsidRPr="008A5A3B">
        <w:rPr>
          <w:rFonts w:ascii="Calibri" w:hAnsi="Calibri" w:cs="Calibri"/>
          <w:noProof/>
        </w:rPr>
        <w:t> </w:t>
      </w:r>
      <w:r w:rsidRPr="008A5A3B">
        <w:rPr>
          <w:rFonts w:ascii="Calibri" w:hAnsi="Calibri" w:cs="Calibri"/>
          <w:noProof/>
        </w:rPr>
        <w:t> </w:t>
      </w:r>
      <w:r w:rsidRPr="008A5A3B">
        <w:rPr>
          <w:rFonts w:ascii="Calibri" w:hAnsi="Calibri" w:cs="Calibri"/>
          <w:noProof/>
        </w:rPr>
        <w:t> </w:t>
      </w:r>
      <w:r w:rsidRPr="008A5A3B">
        <w:rPr>
          <w:rFonts w:ascii="Calibri" w:hAnsi="Calibri" w:cs="Calibri"/>
          <w:noProof/>
        </w:rPr>
        <w:t> </w:t>
      </w:r>
      <w:r w:rsidRPr="008A5A3B">
        <w:rPr>
          <w:rFonts w:ascii="Calibri" w:hAnsi="Calibri" w:cs="Calibri"/>
          <w:lang w:val="de-DE"/>
        </w:rPr>
        <w:fldChar w:fldCharType="end"/>
      </w:r>
      <w:bookmarkEnd w:id="0"/>
      <w:r w:rsidRPr="008A5A3B">
        <w:rPr>
          <w:rFonts w:ascii="Calibri" w:hAnsi="Calibri" w:cs="Calibri"/>
          <w:color w:val="FF0000"/>
        </w:rPr>
        <w:t>/WG </w:t>
      </w:r>
      <w:r w:rsidRPr="008A5A3B">
        <w:rPr>
          <w:rFonts w:ascii="Calibri" w:hAnsi="Calibri" w:cs="Calibri"/>
          <w:color w:val="FF0000"/>
        </w:rPr>
        <w:fldChar w:fldCharType="begin">
          <w:ffData>
            <w:name w:val="Text9"/>
            <w:enabled/>
            <w:calcOnExit w:val="0"/>
            <w:textInput/>
          </w:ffData>
        </w:fldChar>
      </w:r>
      <w:bookmarkStart w:id="1" w:name="Text9"/>
      <w:r w:rsidRPr="008A5A3B">
        <w:rPr>
          <w:rFonts w:ascii="Calibri" w:hAnsi="Calibri" w:cs="Calibri"/>
          <w:color w:val="FF0000"/>
        </w:rPr>
        <w:instrText xml:space="preserve"> FORMTEXT </w:instrText>
      </w:r>
      <w:r w:rsidRPr="008A5A3B">
        <w:rPr>
          <w:rFonts w:ascii="Calibri" w:hAnsi="Calibri" w:cs="Calibri"/>
          <w:color w:val="FF0000"/>
        </w:rPr>
      </w:r>
      <w:r w:rsidRPr="008A5A3B">
        <w:rPr>
          <w:rFonts w:ascii="Calibri" w:hAnsi="Calibri" w:cs="Calibri"/>
          <w:color w:val="FF0000"/>
        </w:rPr>
        <w:fldChar w:fldCharType="separate"/>
      </w:r>
      <w:r w:rsidRPr="008A5A3B">
        <w:rPr>
          <w:rFonts w:ascii="Calibri" w:hAnsi="Calibri" w:cs="Calibri"/>
          <w:noProof/>
          <w:color w:val="FF0000"/>
        </w:rPr>
        <w:t> </w:t>
      </w:r>
      <w:r w:rsidRPr="008A5A3B">
        <w:rPr>
          <w:rFonts w:ascii="Calibri" w:hAnsi="Calibri" w:cs="Calibri"/>
          <w:noProof/>
          <w:color w:val="FF0000"/>
        </w:rPr>
        <w:t> </w:t>
      </w:r>
      <w:r w:rsidRPr="008A5A3B">
        <w:rPr>
          <w:rFonts w:ascii="Calibri" w:hAnsi="Calibri" w:cs="Calibri"/>
          <w:noProof/>
          <w:color w:val="FF0000"/>
        </w:rPr>
        <w:t> </w:t>
      </w:r>
      <w:r w:rsidRPr="008A5A3B">
        <w:rPr>
          <w:rFonts w:ascii="Calibri" w:hAnsi="Calibri" w:cs="Calibri"/>
          <w:noProof/>
          <w:color w:val="FF0000"/>
        </w:rPr>
        <w:t> </w:t>
      </w:r>
      <w:r w:rsidRPr="008A5A3B">
        <w:rPr>
          <w:rFonts w:ascii="Calibri" w:hAnsi="Calibri" w:cs="Calibri"/>
          <w:noProof/>
          <w:color w:val="FF0000"/>
        </w:rPr>
        <w:t> </w:t>
      </w:r>
      <w:r w:rsidRPr="008A5A3B">
        <w:rPr>
          <w:rFonts w:ascii="Calibri" w:hAnsi="Calibri" w:cs="Calibri"/>
          <w:lang w:val="de-DE"/>
        </w:rPr>
        <w:fldChar w:fldCharType="end"/>
      </w:r>
      <w:bookmarkEnd w:id="1"/>
    </w:p>
    <w:p w14:paraId="76518B96" w14:textId="59EF7267" w:rsidR="00AD161D" w:rsidRPr="008A5A3B" w:rsidRDefault="00AD161D" w:rsidP="00AD161D">
      <w:pPr>
        <w:suppressAutoHyphens/>
        <w:jc w:val="both"/>
        <w:rPr>
          <w:rFonts w:ascii="Calibri" w:hAnsi="Calibri" w:cs="Calibri"/>
          <w:lang w:val="es-ES"/>
        </w:rPr>
      </w:pPr>
      <w:r w:rsidRPr="008A5A3B">
        <w:rPr>
          <w:rFonts w:ascii="Calibri" w:hAnsi="Calibri" w:cs="Calibri"/>
        </w:rPr>
        <w:tab/>
        <w:t>“</w:t>
      </w:r>
      <w:r w:rsidRPr="008A5A3B">
        <w:rPr>
          <w:rFonts w:ascii="Calibri" w:hAnsi="Calibri" w:cs="Calibri"/>
        </w:rPr>
        <w:fldChar w:fldCharType="begin">
          <w:ffData>
            <w:name w:val=""/>
            <w:enabled/>
            <w:calcOnExit w:val="0"/>
            <w:textInput>
              <w:default w:val="title"/>
            </w:textInput>
          </w:ffData>
        </w:fldChar>
      </w:r>
      <w:r w:rsidRPr="008A5A3B">
        <w:rPr>
          <w:rFonts w:ascii="Calibri" w:hAnsi="Calibri" w:cs="Calibri"/>
        </w:rPr>
        <w:instrText xml:space="preserve"> FORMTEXT </w:instrText>
      </w:r>
      <w:r w:rsidRPr="008A5A3B">
        <w:rPr>
          <w:rFonts w:ascii="Calibri" w:hAnsi="Calibri" w:cs="Calibri"/>
        </w:rPr>
      </w:r>
      <w:r w:rsidRPr="008A5A3B">
        <w:rPr>
          <w:rFonts w:ascii="Calibri" w:hAnsi="Calibri" w:cs="Calibri"/>
        </w:rPr>
        <w:fldChar w:fldCharType="separate"/>
      </w:r>
      <w:r w:rsidRPr="008A5A3B">
        <w:rPr>
          <w:rFonts w:ascii="Calibri" w:hAnsi="Calibri" w:cs="Calibri"/>
          <w:noProof/>
        </w:rPr>
        <w:t>title</w:t>
      </w:r>
      <w:r w:rsidRPr="008A5A3B">
        <w:rPr>
          <w:rFonts w:ascii="Calibri" w:hAnsi="Calibri" w:cs="Calibri"/>
        </w:rPr>
        <w:fldChar w:fldCharType="end"/>
      </w:r>
      <w:r w:rsidRPr="008A5A3B">
        <w:rPr>
          <w:rFonts w:ascii="Calibri" w:hAnsi="Calibri" w:cs="Calibri"/>
        </w:rPr>
        <w:t>”</w:t>
      </w:r>
    </w:p>
    <w:p w14:paraId="47311A4E" w14:textId="06CC73F7" w:rsidR="002006F0" w:rsidRPr="008A5A3B" w:rsidRDefault="004C3AE6" w:rsidP="004C3AE6">
      <w:pPr>
        <w:pStyle w:val="Default"/>
        <w:tabs>
          <w:tab w:val="left" w:pos="3245"/>
        </w:tabs>
        <w:ind w:left="797"/>
        <w:rPr>
          <w:rFonts w:asciiTheme="majorHAnsi" w:hAnsiTheme="majorHAnsi" w:cs="Times New Roman"/>
          <w:bCs/>
          <w:iCs/>
          <w:color w:val="auto"/>
          <w:sz w:val="22"/>
          <w:szCs w:val="22"/>
        </w:rPr>
      </w:pPr>
      <w:r w:rsidRPr="008A5A3B">
        <w:rPr>
          <w:rFonts w:asciiTheme="majorHAnsi" w:hAnsiTheme="majorHAnsi" w:cs="Times New Roman"/>
          <w:bCs/>
          <w:iCs/>
          <w:color w:val="auto"/>
          <w:sz w:val="22"/>
          <w:szCs w:val="22"/>
        </w:rPr>
        <w:tab/>
      </w:r>
    </w:p>
    <w:p w14:paraId="41CB09F6" w14:textId="77777777" w:rsidR="002006F0" w:rsidRPr="008A5A3B" w:rsidRDefault="002006F0" w:rsidP="00BF7D1A">
      <w:pPr>
        <w:pStyle w:val="Default"/>
        <w:ind w:left="797"/>
        <w:rPr>
          <w:rFonts w:asciiTheme="majorHAnsi" w:hAnsiTheme="majorHAnsi" w:cs="Times New Roman"/>
          <w:bCs/>
          <w:iCs/>
          <w:color w:val="auto"/>
          <w:sz w:val="22"/>
          <w:szCs w:val="22"/>
        </w:rPr>
      </w:pPr>
    </w:p>
    <w:p w14:paraId="5FC56379" w14:textId="77777777" w:rsidR="00AD161D" w:rsidRPr="008A5A3B" w:rsidRDefault="00AD161D" w:rsidP="00AD161D">
      <w:pPr>
        <w:pStyle w:val="Default"/>
        <w:ind w:left="797"/>
        <w:jc w:val="right"/>
        <w:rPr>
          <w:rFonts w:asciiTheme="majorHAnsi" w:hAnsiTheme="majorHAnsi" w:cs="Times New Roman"/>
          <w:bCs/>
          <w:iCs/>
          <w:color w:val="auto"/>
          <w:sz w:val="22"/>
          <w:szCs w:val="22"/>
        </w:rPr>
      </w:pPr>
    </w:p>
    <w:p w14:paraId="42ACFA50" w14:textId="64DDAA52" w:rsidR="00AD161D" w:rsidRPr="008A5A3B" w:rsidRDefault="00AD161D" w:rsidP="00AD161D">
      <w:pPr>
        <w:suppressAutoHyphens/>
        <w:jc w:val="both"/>
        <w:rPr>
          <w:lang w:val="es-ES"/>
        </w:rPr>
      </w:pPr>
      <w:r w:rsidRPr="008A5A3B">
        <w:rPr>
          <w:b/>
          <w:bCs/>
        </w:rPr>
        <w:tab/>
        <w:t xml:space="preserve">Calling notice for the </w:t>
      </w:r>
      <w:r w:rsidRPr="008A5A3B">
        <w:rPr>
          <w:b/>
          <w:bCs/>
          <w:color w:val="FF0000"/>
        </w:rPr>
        <w:t>xx</w:t>
      </w:r>
      <w:r w:rsidRPr="008A5A3B">
        <w:rPr>
          <w:b/>
          <w:bCs/>
          <w:color w:val="FF0000"/>
          <w:vertAlign w:val="superscript"/>
        </w:rPr>
        <w:t xml:space="preserve"> </w:t>
      </w:r>
      <w:r w:rsidRPr="008A5A3B">
        <w:rPr>
          <w:b/>
          <w:bCs/>
        </w:rPr>
        <w:t>meeting of ASD-STAN/</w:t>
      </w:r>
      <w:r w:rsidRPr="008A5A3B">
        <w:rPr>
          <w:b/>
          <w:bCs/>
          <w:color w:val="FF0000"/>
        </w:rPr>
        <w:t>D xx/WG xx</w:t>
      </w:r>
      <w:r w:rsidRPr="008A5A3B">
        <w:rPr>
          <w:b/>
          <w:bCs/>
        </w:rPr>
        <w:t xml:space="preserve"> </w:t>
      </w:r>
      <w:r w:rsidRPr="008A5A3B">
        <w:t>“</w:t>
      </w:r>
      <w:r w:rsidRPr="008A5A3B">
        <w:fldChar w:fldCharType="begin">
          <w:ffData>
            <w:name w:val=""/>
            <w:enabled/>
            <w:calcOnExit w:val="0"/>
            <w:textInput>
              <w:default w:val="title"/>
            </w:textInput>
          </w:ffData>
        </w:fldChar>
      </w:r>
      <w:r w:rsidRPr="008A5A3B">
        <w:instrText xml:space="preserve"> FORMTEXT </w:instrText>
      </w:r>
      <w:r w:rsidRPr="008A5A3B">
        <w:fldChar w:fldCharType="separate"/>
      </w:r>
      <w:r w:rsidRPr="008A5A3B">
        <w:rPr>
          <w:noProof/>
        </w:rPr>
        <w:t>title</w:t>
      </w:r>
      <w:r w:rsidRPr="008A5A3B">
        <w:fldChar w:fldCharType="end"/>
      </w:r>
      <w:r w:rsidRPr="008A5A3B">
        <w:t>”</w:t>
      </w:r>
    </w:p>
    <w:p w14:paraId="26560A64" w14:textId="38A1F82B" w:rsidR="00BF7D1A" w:rsidRPr="008A5A3B" w:rsidRDefault="00BF7D1A" w:rsidP="00BF7D1A">
      <w:pPr>
        <w:pStyle w:val="Default"/>
        <w:ind w:left="797"/>
        <w:rPr>
          <w:rFonts w:asciiTheme="majorHAnsi" w:hAnsiTheme="majorHAnsi" w:cs="Times New Roman"/>
          <w:bCs/>
          <w:iCs/>
          <w:color w:val="auto"/>
          <w:sz w:val="22"/>
          <w:szCs w:val="22"/>
          <w:lang w:val="es-ES"/>
        </w:rPr>
      </w:pPr>
    </w:p>
    <w:p w14:paraId="38BA5F57" w14:textId="77777777" w:rsidR="00252161" w:rsidRPr="008A5A3B" w:rsidRDefault="00252161" w:rsidP="00BF7D1A">
      <w:pPr>
        <w:pStyle w:val="Default"/>
        <w:ind w:left="797"/>
        <w:rPr>
          <w:rFonts w:asciiTheme="majorHAnsi" w:hAnsiTheme="majorHAnsi" w:cs="Times New Roman"/>
          <w:bCs/>
          <w:iCs/>
          <w:color w:val="auto"/>
          <w:sz w:val="22"/>
          <w:szCs w:val="22"/>
          <w:lang w:val="es-ES"/>
        </w:rPr>
      </w:pPr>
    </w:p>
    <w:p w14:paraId="57C041A6" w14:textId="571EFF13" w:rsidR="00BF7D1A" w:rsidRPr="008A5A3B" w:rsidRDefault="00AD161D" w:rsidP="00AD161D">
      <w:pPr>
        <w:suppressAutoHyphens/>
        <w:jc w:val="both"/>
      </w:pPr>
      <w:r w:rsidRPr="008A5A3B">
        <w:tab/>
      </w:r>
      <w:r w:rsidR="002006F0" w:rsidRPr="008A5A3B">
        <w:t>Dear Sir</w:t>
      </w:r>
      <w:r w:rsidRPr="008A5A3B">
        <w:t xml:space="preserve"> or Madam</w:t>
      </w:r>
      <w:r w:rsidR="002006F0" w:rsidRPr="008A5A3B">
        <w:t>,</w:t>
      </w:r>
    </w:p>
    <w:p w14:paraId="4F88E432" w14:textId="77777777" w:rsidR="00AD161D" w:rsidRPr="008A5A3B" w:rsidRDefault="00AD161D" w:rsidP="00AD161D">
      <w:pPr>
        <w:suppressAutoHyphens/>
        <w:jc w:val="both"/>
      </w:pPr>
      <w:r w:rsidRPr="008A5A3B">
        <w:tab/>
      </w:r>
    </w:p>
    <w:p w14:paraId="6C7E7005" w14:textId="65AC2890" w:rsidR="00AD161D" w:rsidRPr="008A5A3B" w:rsidRDefault="00B14123" w:rsidP="00B14123">
      <w:pPr>
        <w:jc w:val="both"/>
      </w:pPr>
      <w:r w:rsidRPr="008A5A3B">
        <w:tab/>
      </w:r>
      <w:r w:rsidR="00AD161D" w:rsidRPr="008A5A3B">
        <w:t xml:space="preserve">You are kindly invited to attend the </w:t>
      </w:r>
      <w:r w:rsidR="00AD161D" w:rsidRPr="008A5A3B">
        <w:rPr>
          <w:color w:val="FF0000"/>
        </w:rPr>
        <w:t>xx</w:t>
      </w:r>
      <w:r w:rsidR="00AD161D" w:rsidRPr="008A5A3B">
        <w:rPr>
          <w:color w:val="FF0000"/>
          <w:vertAlign w:val="superscript"/>
        </w:rPr>
        <w:t xml:space="preserve"> </w:t>
      </w:r>
      <w:r w:rsidR="00AD161D" w:rsidRPr="008A5A3B">
        <w:t>meeting of ASD-STAN/</w:t>
      </w:r>
      <w:r w:rsidR="00AD161D" w:rsidRPr="008A5A3B">
        <w:rPr>
          <w:color w:val="FF0000"/>
        </w:rPr>
        <w:t>D xx/WG xx</w:t>
      </w:r>
      <w:r w:rsidR="00AD161D" w:rsidRPr="008A5A3B">
        <w:rPr>
          <w:bCs/>
        </w:rPr>
        <w:t xml:space="preserve"> </w:t>
      </w:r>
      <w:r w:rsidR="00AD161D" w:rsidRPr="008A5A3B">
        <w:t>“</w:t>
      </w:r>
      <w:r w:rsidR="00AD161D" w:rsidRPr="008A5A3B">
        <w:fldChar w:fldCharType="begin">
          <w:ffData>
            <w:name w:val=""/>
            <w:enabled/>
            <w:calcOnExit w:val="0"/>
            <w:textInput>
              <w:default w:val="title"/>
            </w:textInput>
          </w:ffData>
        </w:fldChar>
      </w:r>
      <w:r w:rsidR="00AD161D" w:rsidRPr="008A5A3B">
        <w:instrText xml:space="preserve"> FORMTEXT </w:instrText>
      </w:r>
      <w:r w:rsidR="00AD161D" w:rsidRPr="008A5A3B">
        <w:fldChar w:fldCharType="separate"/>
      </w:r>
      <w:r w:rsidR="00AD161D" w:rsidRPr="008A5A3B">
        <w:rPr>
          <w:noProof/>
        </w:rPr>
        <w:t>title</w:t>
      </w:r>
      <w:r w:rsidR="00AD161D" w:rsidRPr="008A5A3B">
        <w:fldChar w:fldCharType="end"/>
      </w:r>
      <w:r w:rsidR="00AD161D" w:rsidRPr="008A5A3B">
        <w:t xml:space="preserve">” which will be held as </w:t>
      </w:r>
      <w:r w:rsidR="00AD161D" w:rsidRPr="008A5A3B">
        <w:tab/>
        <w:t xml:space="preserve">follows: </w:t>
      </w:r>
    </w:p>
    <w:p w14:paraId="499C6E72" w14:textId="77777777" w:rsidR="00AD161D" w:rsidRPr="008A5A3B" w:rsidRDefault="00AD161D" w:rsidP="00AD161D">
      <w:pPr>
        <w:suppressAutoHyphens/>
        <w:jc w:val="both"/>
      </w:pPr>
    </w:p>
    <w:p w14:paraId="1145E45B" w14:textId="3C79F188" w:rsidR="00AD161D" w:rsidRPr="008A5A3B" w:rsidRDefault="00AD161D" w:rsidP="00AD161D">
      <w:pPr>
        <w:tabs>
          <w:tab w:val="left" w:pos="1134"/>
        </w:tabs>
        <w:suppressAutoHyphens/>
        <w:jc w:val="both"/>
        <w:rPr>
          <w:b/>
        </w:rPr>
      </w:pPr>
      <w:r w:rsidRPr="008A5A3B">
        <w:rPr>
          <w:b/>
        </w:rPr>
        <w:tab/>
        <w:t>On:</w:t>
      </w:r>
      <w:r w:rsidRPr="008A5A3B">
        <w:rPr>
          <w:b/>
        </w:rPr>
        <w:tab/>
      </w:r>
      <w:r w:rsidRPr="008A5A3B">
        <w:rPr>
          <w:b/>
          <w:color w:val="FF0000"/>
        </w:rPr>
        <w:t>20</w:t>
      </w:r>
      <w:r w:rsidR="00050BFB" w:rsidRPr="008A5A3B">
        <w:rPr>
          <w:b/>
          <w:color w:val="FF0000"/>
        </w:rPr>
        <w:t>2</w:t>
      </w:r>
      <w:r w:rsidRPr="008A5A3B">
        <w:rPr>
          <w:b/>
          <w:color w:val="FF0000"/>
        </w:rPr>
        <w:t>x-</w:t>
      </w:r>
      <w:r w:rsidR="002E7483" w:rsidRPr="008A5A3B">
        <w:rPr>
          <w:b/>
          <w:color w:val="FF0000"/>
        </w:rPr>
        <w:t>mm</w:t>
      </w:r>
      <w:r w:rsidRPr="008A5A3B">
        <w:rPr>
          <w:b/>
          <w:color w:val="FF0000"/>
        </w:rPr>
        <w:t>-</w:t>
      </w:r>
      <w:r w:rsidR="002E7483" w:rsidRPr="008A5A3B">
        <w:rPr>
          <w:b/>
          <w:color w:val="FF0000"/>
        </w:rPr>
        <w:t>dd</w:t>
      </w:r>
    </w:p>
    <w:p w14:paraId="415641D6" w14:textId="77777777" w:rsidR="00AD161D" w:rsidRPr="008A5A3B" w:rsidRDefault="00AD161D" w:rsidP="00AD161D">
      <w:pPr>
        <w:tabs>
          <w:tab w:val="left" w:pos="1134"/>
        </w:tabs>
        <w:suppressAutoHyphens/>
        <w:jc w:val="both"/>
      </w:pPr>
    </w:p>
    <w:p w14:paraId="25289339" w14:textId="288CC002" w:rsidR="00AD161D" w:rsidRPr="008A5A3B" w:rsidRDefault="00AD161D" w:rsidP="00AD161D">
      <w:pPr>
        <w:tabs>
          <w:tab w:val="left" w:pos="1134"/>
        </w:tabs>
        <w:autoSpaceDE w:val="0"/>
        <w:autoSpaceDN w:val="0"/>
        <w:adjustRightInd w:val="0"/>
        <w:rPr>
          <w:b/>
          <w:color w:val="FF0000"/>
        </w:rPr>
      </w:pPr>
      <w:r w:rsidRPr="008A5A3B">
        <w:rPr>
          <w:b/>
        </w:rPr>
        <w:tab/>
        <w:t>At:</w:t>
      </w:r>
      <w:r w:rsidRPr="008A5A3B">
        <w:rPr>
          <w:b/>
        </w:rPr>
        <w:tab/>
      </w:r>
    </w:p>
    <w:p w14:paraId="20A4BB70" w14:textId="77777777" w:rsidR="00AD161D" w:rsidRPr="008A5A3B" w:rsidRDefault="00AD161D" w:rsidP="00AD161D">
      <w:pPr>
        <w:tabs>
          <w:tab w:val="left" w:pos="1134"/>
        </w:tabs>
        <w:autoSpaceDE w:val="0"/>
        <w:autoSpaceDN w:val="0"/>
        <w:adjustRightInd w:val="0"/>
        <w:rPr>
          <w:b/>
        </w:rPr>
      </w:pPr>
      <w:r w:rsidRPr="008A5A3B">
        <w:rPr>
          <w:b/>
          <w:color w:val="FF0000"/>
        </w:rPr>
        <w:tab/>
      </w:r>
    </w:p>
    <w:p w14:paraId="6AB78756" w14:textId="3AAECD77" w:rsidR="00AD161D" w:rsidRPr="008A5A3B" w:rsidRDefault="00AD161D" w:rsidP="00AD161D">
      <w:pPr>
        <w:tabs>
          <w:tab w:val="left" w:pos="1134"/>
        </w:tabs>
        <w:suppressAutoHyphens/>
        <w:jc w:val="both"/>
        <w:rPr>
          <w:b/>
        </w:rPr>
      </w:pPr>
      <w:r w:rsidRPr="008A5A3B">
        <w:rPr>
          <w:b/>
        </w:rPr>
        <w:tab/>
        <w:t>Time:</w:t>
      </w:r>
      <w:r w:rsidRPr="008A5A3B">
        <w:rPr>
          <w:b/>
        </w:rPr>
        <w:tab/>
      </w:r>
    </w:p>
    <w:p w14:paraId="1DCFCB4E" w14:textId="77777777" w:rsidR="00AD161D" w:rsidRPr="008A5A3B" w:rsidRDefault="00AD161D" w:rsidP="00AD161D">
      <w:pPr>
        <w:jc w:val="both"/>
      </w:pPr>
    </w:p>
    <w:p w14:paraId="47B739BD" w14:textId="5F0D25AC" w:rsidR="00AD161D" w:rsidRPr="008A5A3B" w:rsidRDefault="00AD161D" w:rsidP="00AD161D">
      <w:pPr>
        <w:jc w:val="both"/>
      </w:pPr>
      <w:r w:rsidRPr="008A5A3B">
        <w:tab/>
        <w:t xml:space="preserve">The draft agenda is available with document </w:t>
      </w:r>
      <w:r w:rsidRPr="008A5A3B">
        <w:rPr>
          <w:b/>
          <w:bCs/>
          <w:color w:val="FF0000"/>
        </w:rPr>
        <w:t>N number</w:t>
      </w:r>
      <w:r w:rsidRPr="008A5A3B">
        <w:rPr>
          <w:bCs/>
        </w:rPr>
        <w:t>.</w:t>
      </w:r>
    </w:p>
    <w:p w14:paraId="5B2EEFA9" w14:textId="77777777" w:rsidR="00AD161D" w:rsidRPr="008A5A3B" w:rsidRDefault="00AD161D" w:rsidP="00AD161D">
      <w:pPr>
        <w:jc w:val="both"/>
      </w:pPr>
    </w:p>
    <w:p w14:paraId="32AD04BB" w14:textId="245F1082" w:rsidR="00AD161D" w:rsidRPr="008A5A3B" w:rsidRDefault="00AD161D" w:rsidP="00AD161D">
      <w:pPr>
        <w:jc w:val="both"/>
      </w:pPr>
      <w:r w:rsidRPr="008A5A3B">
        <w:tab/>
        <w:t xml:space="preserve">We kindly ask you to inform us about your participation in this meeting by using </w:t>
      </w:r>
      <w:hyperlink r:id="rId9" w:history="1">
        <w:r w:rsidRPr="008A5A3B">
          <w:rPr>
            <w:rStyle w:val="Hyperlink"/>
          </w:rPr>
          <w:t>CEN Meetings</w:t>
        </w:r>
      </w:hyperlink>
      <w:r w:rsidRPr="008A5A3B">
        <w:t xml:space="preserve"> by </w:t>
      </w:r>
      <w:r w:rsidRPr="008A5A3B">
        <w:tab/>
      </w:r>
      <w:r w:rsidRPr="008A5A3B">
        <w:rPr>
          <w:b/>
          <w:color w:val="FF0000"/>
        </w:rPr>
        <w:t>date</w:t>
      </w:r>
      <w:r w:rsidRPr="008A5A3B">
        <w:t>.</w:t>
      </w:r>
    </w:p>
    <w:p w14:paraId="329B47B6" w14:textId="77777777" w:rsidR="00AD161D" w:rsidRPr="008A5A3B" w:rsidRDefault="00AD161D" w:rsidP="00AD161D">
      <w:pPr>
        <w:jc w:val="both"/>
      </w:pPr>
    </w:p>
    <w:p w14:paraId="0A1AD96D" w14:textId="3804080A" w:rsidR="00AD161D" w:rsidRPr="008A5A3B" w:rsidRDefault="00AD161D" w:rsidP="00AD161D">
      <w:pPr>
        <w:suppressAutoHyphens/>
        <w:jc w:val="both"/>
        <w:rPr>
          <w:rFonts w:cs="Arial"/>
        </w:rPr>
      </w:pPr>
      <w:r w:rsidRPr="008A5A3B">
        <w:rPr>
          <w:rFonts w:cs="Arial"/>
        </w:rPr>
        <w:tab/>
        <w:t>Please find enclosed a list of hotels near the meeting place and a map on how to get there.</w:t>
      </w:r>
    </w:p>
    <w:p w14:paraId="4313E8F0" w14:textId="77777777" w:rsidR="00AD161D" w:rsidRPr="008A5A3B" w:rsidRDefault="00AD161D" w:rsidP="00AD161D">
      <w:pPr>
        <w:tabs>
          <w:tab w:val="left" w:pos="963"/>
        </w:tabs>
        <w:jc w:val="both"/>
        <w:rPr>
          <w:rFonts w:cs="Arial"/>
        </w:rPr>
      </w:pPr>
    </w:p>
    <w:p w14:paraId="6DDC1DD2" w14:textId="6C565795" w:rsidR="00AD161D" w:rsidRPr="008A5A3B" w:rsidRDefault="00AD161D" w:rsidP="00AD161D">
      <w:pPr>
        <w:suppressAutoHyphens/>
        <w:jc w:val="both"/>
        <w:rPr>
          <w:rFonts w:cs="Arial"/>
        </w:rPr>
      </w:pPr>
      <w:r w:rsidRPr="008A5A3B">
        <w:rPr>
          <w:rFonts w:cs="Arial"/>
        </w:rPr>
        <w:tab/>
        <w:t>Should you have any further queries please do not hesitate to contact us.</w:t>
      </w:r>
    </w:p>
    <w:p w14:paraId="3070EAF0" w14:textId="77777777" w:rsidR="00AD161D" w:rsidRPr="008A5A3B" w:rsidRDefault="00AD161D" w:rsidP="00AD161D">
      <w:pPr>
        <w:tabs>
          <w:tab w:val="left" w:pos="963"/>
        </w:tabs>
        <w:jc w:val="both"/>
        <w:rPr>
          <w:rFonts w:cs="Arial"/>
        </w:rPr>
      </w:pPr>
    </w:p>
    <w:p w14:paraId="76F1D785" w14:textId="476AE8BD" w:rsidR="00AD161D" w:rsidRPr="008A5A3B" w:rsidRDefault="00AD161D" w:rsidP="00AD161D">
      <w:pPr>
        <w:suppressAutoHyphens/>
        <w:jc w:val="both"/>
      </w:pPr>
      <w:r w:rsidRPr="008A5A3B">
        <w:rPr>
          <w:rFonts w:cs="Arial"/>
        </w:rPr>
        <w:tab/>
        <w:t xml:space="preserve">We look forward to seeing you in </w:t>
      </w:r>
      <w:r w:rsidRPr="008A5A3B">
        <w:rPr>
          <w:rFonts w:cs="Arial"/>
          <w:b/>
          <w:bCs/>
          <w:color w:val="FF0000"/>
        </w:rPr>
        <w:t>city</w:t>
      </w:r>
      <w:r w:rsidRPr="008A5A3B">
        <w:rPr>
          <w:rFonts w:cs="Arial"/>
          <w:color w:val="FF0000"/>
        </w:rPr>
        <w:t xml:space="preserve"> </w:t>
      </w:r>
      <w:r w:rsidRPr="008A5A3B">
        <w:rPr>
          <w:rFonts w:cs="Arial"/>
        </w:rPr>
        <w:t>and wish you a good journey.</w:t>
      </w:r>
    </w:p>
    <w:p w14:paraId="36E5FD75" w14:textId="77777777" w:rsidR="00AD161D" w:rsidRPr="008A5A3B" w:rsidRDefault="00AD161D" w:rsidP="00AD161D"/>
    <w:p w14:paraId="303939F6" w14:textId="6B6F6D01" w:rsidR="00AD161D" w:rsidRPr="008A5A3B" w:rsidRDefault="00AD161D" w:rsidP="00AD161D">
      <w:r w:rsidRPr="008A5A3B">
        <w:tab/>
        <w:t>Yours sincerely</w:t>
      </w:r>
    </w:p>
    <w:p w14:paraId="3E930C04" w14:textId="77777777" w:rsidR="002006F0" w:rsidRPr="008A5A3B" w:rsidRDefault="002006F0" w:rsidP="002006F0">
      <w:pPr>
        <w:pStyle w:val="Default"/>
        <w:ind w:left="797"/>
        <w:rPr>
          <w:rFonts w:asciiTheme="majorHAnsi" w:hAnsiTheme="majorHAnsi" w:cs="Times New Roman"/>
          <w:bCs/>
          <w:iCs/>
          <w:color w:val="auto"/>
          <w:sz w:val="22"/>
          <w:szCs w:val="22"/>
        </w:rPr>
      </w:pPr>
    </w:p>
    <w:p w14:paraId="4FBBFB64" w14:textId="0EFDA2DB" w:rsidR="002006F0" w:rsidRPr="008A5A3B" w:rsidRDefault="00AD161D" w:rsidP="00AD161D">
      <w:pPr>
        <w:rPr>
          <w:rFonts w:cstheme="minorHAnsi"/>
          <w:bCs/>
          <w:iCs/>
          <w:color w:val="FF0000"/>
        </w:rPr>
      </w:pPr>
      <w:r w:rsidRPr="008A5A3B">
        <w:tab/>
      </w:r>
      <w:r w:rsidRPr="008A5A3B">
        <w:rPr>
          <w:color w:val="FF0000"/>
        </w:rPr>
        <w:t>Name</w:t>
      </w:r>
    </w:p>
    <w:p w14:paraId="4DD95E77" w14:textId="137A89EE" w:rsidR="00BF7D1A" w:rsidRPr="008A5A3B" w:rsidRDefault="00AD161D" w:rsidP="00AD161D">
      <w:pPr>
        <w:rPr>
          <w:rFonts w:cstheme="minorHAnsi"/>
          <w:bCs/>
          <w:iCs/>
          <w:color w:val="FF0000"/>
        </w:rPr>
      </w:pPr>
      <w:r w:rsidRPr="008A5A3B">
        <w:rPr>
          <w:color w:val="FF0000"/>
        </w:rPr>
        <w:tab/>
        <w:t>Function</w:t>
      </w:r>
    </w:p>
    <w:p w14:paraId="04665E5B" w14:textId="663E8573" w:rsidR="00AD161D" w:rsidRPr="008A5A3B" w:rsidRDefault="00AD161D" w:rsidP="00AD161D">
      <w:pPr>
        <w:rPr>
          <w:rFonts w:cstheme="minorHAnsi"/>
          <w:bCs/>
          <w:iCs/>
        </w:rPr>
      </w:pPr>
    </w:p>
    <w:p w14:paraId="18C7B26F" w14:textId="5E7CFDDA" w:rsidR="00AD161D" w:rsidRPr="008A5A3B" w:rsidRDefault="00AD161D" w:rsidP="00AD161D">
      <w:pPr>
        <w:suppressAutoHyphens/>
        <w:jc w:val="both"/>
        <w:rPr>
          <w:b/>
        </w:rPr>
      </w:pPr>
      <w:r w:rsidRPr="008A5A3B">
        <w:rPr>
          <w:b/>
        </w:rPr>
        <w:tab/>
        <w:t>(Attachment)</w:t>
      </w:r>
    </w:p>
    <w:p w14:paraId="7C237872" w14:textId="77D0AEF6" w:rsidR="00BB10C7" w:rsidRDefault="00BB10C7" w:rsidP="00AD161D">
      <w:pPr>
        <w:suppressAutoHyphens/>
        <w:jc w:val="both"/>
        <w:rPr>
          <w:b/>
        </w:rPr>
      </w:pPr>
    </w:p>
    <w:p w14:paraId="1BD515D2" w14:textId="58B2D5E8" w:rsidR="00BB10C7" w:rsidRDefault="00BB10C7" w:rsidP="00AD161D">
      <w:pPr>
        <w:suppressAutoHyphens/>
        <w:jc w:val="both"/>
        <w:rPr>
          <w:b/>
        </w:rPr>
      </w:pPr>
    </w:p>
    <w:p w14:paraId="5FC4FD18" w14:textId="232E7D6D" w:rsidR="00BB10C7" w:rsidRDefault="00BB10C7" w:rsidP="00AD161D">
      <w:pPr>
        <w:suppressAutoHyphens/>
        <w:jc w:val="both"/>
        <w:rPr>
          <w:b/>
        </w:rPr>
      </w:pPr>
    </w:p>
    <w:p w14:paraId="498E942A" w14:textId="7DD6F9BA" w:rsidR="00BB10C7" w:rsidRDefault="00BB10C7" w:rsidP="00AD161D">
      <w:pPr>
        <w:suppressAutoHyphens/>
        <w:jc w:val="both"/>
        <w:rPr>
          <w:b/>
        </w:rPr>
      </w:pPr>
    </w:p>
    <w:p w14:paraId="5F258BF4" w14:textId="77777777" w:rsidR="00575DE7" w:rsidRDefault="00575DE7" w:rsidP="00AD161D">
      <w:pPr>
        <w:suppressAutoHyphens/>
        <w:jc w:val="both"/>
        <w:rPr>
          <w:b/>
          <w:i/>
        </w:rPr>
      </w:pPr>
    </w:p>
    <w:p w14:paraId="7426F6FF" w14:textId="27BC0862" w:rsidR="00575DE7" w:rsidRDefault="00575DE7" w:rsidP="00AD161D">
      <w:pPr>
        <w:suppressAutoHyphens/>
        <w:jc w:val="both"/>
        <w:rPr>
          <w:b/>
          <w:i/>
        </w:rPr>
      </w:pPr>
    </w:p>
    <w:p w14:paraId="175FA983" w14:textId="77777777" w:rsidR="00575DE7" w:rsidRDefault="00575DE7" w:rsidP="00AD161D">
      <w:pPr>
        <w:suppressAutoHyphens/>
        <w:jc w:val="both"/>
        <w:rPr>
          <w:b/>
          <w:i/>
        </w:rPr>
      </w:pPr>
    </w:p>
    <w:p w14:paraId="55D9727D" w14:textId="108C259F" w:rsidR="00575DE7" w:rsidRPr="006A5F83" w:rsidRDefault="006A5F83" w:rsidP="006A5F83">
      <w:pPr>
        <w:suppressAutoHyphens/>
        <w:jc w:val="center"/>
        <w:rPr>
          <w:b/>
          <w:bCs/>
          <w:szCs w:val="20"/>
        </w:rPr>
      </w:pPr>
      <w:r w:rsidRPr="006A5F83">
        <w:rPr>
          <w:b/>
          <w:bCs/>
          <w:szCs w:val="20"/>
        </w:rPr>
        <w:t>Webex meeting information</w:t>
      </w:r>
    </w:p>
    <w:p w14:paraId="280A43F6" w14:textId="6D6FDBEF" w:rsidR="00575DE7" w:rsidRPr="006A5F83" w:rsidRDefault="00575DE7" w:rsidP="00AD161D">
      <w:pPr>
        <w:suppressAutoHyphens/>
        <w:jc w:val="both"/>
        <w:rPr>
          <w:b/>
          <w:bCs/>
          <w:szCs w:val="20"/>
        </w:rPr>
      </w:pPr>
    </w:p>
    <w:p w14:paraId="5CA60681" w14:textId="5F85D522" w:rsidR="00575DE7" w:rsidRDefault="006E62BF" w:rsidP="00AD161D">
      <w:pPr>
        <w:suppressAutoHyphens/>
        <w:jc w:val="both"/>
        <w:rPr>
          <w:b/>
          <w:bCs/>
          <w:szCs w:val="20"/>
        </w:rPr>
      </w:pPr>
      <w:r>
        <w:rPr>
          <w:b/>
          <w:bCs/>
          <w:szCs w:val="20"/>
        </w:rPr>
        <w:t xml:space="preserve">Meeting link: </w:t>
      </w:r>
    </w:p>
    <w:p w14:paraId="4FC1BD06" w14:textId="2FD86C6F" w:rsidR="006E62BF" w:rsidRDefault="006E62BF" w:rsidP="00AD161D">
      <w:pPr>
        <w:suppressAutoHyphens/>
        <w:jc w:val="both"/>
        <w:rPr>
          <w:b/>
          <w:bCs/>
          <w:szCs w:val="20"/>
        </w:rPr>
      </w:pPr>
    </w:p>
    <w:p w14:paraId="26747C7F" w14:textId="7524BE5D" w:rsidR="006E62BF" w:rsidRDefault="006E62BF" w:rsidP="00AD161D">
      <w:pPr>
        <w:suppressAutoHyphens/>
        <w:jc w:val="both"/>
        <w:rPr>
          <w:b/>
          <w:bCs/>
          <w:szCs w:val="20"/>
        </w:rPr>
      </w:pPr>
      <w:r>
        <w:rPr>
          <w:b/>
          <w:bCs/>
          <w:szCs w:val="20"/>
        </w:rPr>
        <w:t xml:space="preserve">Meeting </w:t>
      </w:r>
      <w:r w:rsidR="00693B8C">
        <w:rPr>
          <w:b/>
          <w:bCs/>
          <w:szCs w:val="20"/>
        </w:rPr>
        <w:t xml:space="preserve">number: </w:t>
      </w:r>
    </w:p>
    <w:p w14:paraId="38F9509B" w14:textId="0B7E1C60" w:rsidR="00693B8C" w:rsidRDefault="00693B8C" w:rsidP="00AD161D">
      <w:pPr>
        <w:suppressAutoHyphens/>
        <w:jc w:val="both"/>
        <w:rPr>
          <w:b/>
          <w:bCs/>
          <w:szCs w:val="20"/>
        </w:rPr>
      </w:pPr>
    </w:p>
    <w:p w14:paraId="4EFE0B94" w14:textId="41D44A1C" w:rsidR="00693B8C" w:rsidRDefault="00693B8C" w:rsidP="00AD161D">
      <w:pPr>
        <w:suppressAutoHyphens/>
        <w:jc w:val="both"/>
        <w:rPr>
          <w:b/>
          <w:bCs/>
          <w:szCs w:val="20"/>
        </w:rPr>
      </w:pPr>
      <w:r>
        <w:rPr>
          <w:b/>
          <w:bCs/>
          <w:szCs w:val="20"/>
        </w:rPr>
        <w:t xml:space="preserve">Password: </w:t>
      </w:r>
    </w:p>
    <w:p w14:paraId="45A4D3D2" w14:textId="18923E6B" w:rsidR="00693B8C" w:rsidRDefault="00693B8C" w:rsidP="00AD161D">
      <w:pPr>
        <w:suppressAutoHyphens/>
        <w:jc w:val="both"/>
        <w:rPr>
          <w:b/>
          <w:bCs/>
          <w:szCs w:val="20"/>
        </w:rPr>
      </w:pPr>
    </w:p>
    <w:p w14:paraId="5AECA89F" w14:textId="31F8F21B" w:rsidR="00693B8C" w:rsidRDefault="00693B8C" w:rsidP="00AD161D">
      <w:pPr>
        <w:suppressAutoHyphens/>
        <w:jc w:val="both"/>
        <w:rPr>
          <w:b/>
          <w:bCs/>
          <w:szCs w:val="20"/>
        </w:rPr>
      </w:pPr>
      <w:r>
        <w:rPr>
          <w:b/>
          <w:bCs/>
          <w:szCs w:val="20"/>
        </w:rPr>
        <w:t xml:space="preserve">More ways to join: </w:t>
      </w:r>
    </w:p>
    <w:p w14:paraId="20FDFA40" w14:textId="2687C0BB" w:rsidR="00693B8C" w:rsidRDefault="00693B8C" w:rsidP="00AD161D">
      <w:pPr>
        <w:suppressAutoHyphens/>
        <w:jc w:val="both"/>
        <w:rPr>
          <w:b/>
          <w:bCs/>
          <w:szCs w:val="20"/>
        </w:rPr>
      </w:pPr>
    </w:p>
    <w:p w14:paraId="34F8C68A" w14:textId="5802BB28" w:rsidR="00693B8C" w:rsidRDefault="00693B8C" w:rsidP="00AD161D">
      <w:pPr>
        <w:suppressAutoHyphens/>
        <w:jc w:val="both"/>
        <w:rPr>
          <w:b/>
          <w:bCs/>
          <w:szCs w:val="20"/>
        </w:rPr>
      </w:pPr>
    </w:p>
    <w:p w14:paraId="6953A100" w14:textId="68CFE11E" w:rsidR="00693B8C" w:rsidRDefault="00693B8C" w:rsidP="00AD161D">
      <w:pPr>
        <w:suppressAutoHyphens/>
        <w:jc w:val="both"/>
        <w:rPr>
          <w:b/>
          <w:bCs/>
          <w:szCs w:val="20"/>
        </w:rPr>
      </w:pPr>
    </w:p>
    <w:p w14:paraId="6B31B29F" w14:textId="5761DBD9" w:rsidR="00693B8C" w:rsidRPr="006E62BF" w:rsidRDefault="00693B8C" w:rsidP="00AD161D">
      <w:pPr>
        <w:suppressAutoHyphens/>
        <w:jc w:val="both"/>
        <w:rPr>
          <w:b/>
          <w:bCs/>
          <w:szCs w:val="20"/>
        </w:rPr>
      </w:pPr>
    </w:p>
    <w:p w14:paraId="08FF0559" w14:textId="1AC91A96" w:rsidR="00575DE7" w:rsidRDefault="00575DE7" w:rsidP="00AD161D">
      <w:pPr>
        <w:suppressAutoHyphens/>
        <w:jc w:val="both"/>
        <w:rPr>
          <w:b/>
          <w:i/>
        </w:rPr>
      </w:pPr>
    </w:p>
    <w:p w14:paraId="114FB943" w14:textId="300DA98F" w:rsidR="0004292F" w:rsidRPr="00BE2C7E" w:rsidRDefault="00BE016C" w:rsidP="00BE2C7E">
      <w:pPr>
        <w:pStyle w:val="Default"/>
        <w:spacing w:line="360" w:lineRule="auto"/>
        <w:rPr>
          <w:sz w:val="20"/>
          <w:szCs w:val="22"/>
        </w:rPr>
      </w:pPr>
      <w:r w:rsidRPr="00BE016C">
        <w:rPr>
          <w:b/>
          <w:i/>
          <w:noProof/>
        </w:rPr>
        <mc:AlternateContent>
          <mc:Choice Requires="wps">
            <w:drawing>
              <wp:anchor distT="45720" distB="45720" distL="114300" distR="114300" simplePos="0" relativeHeight="251658240" behindDoc="0" locked="0" layoutInCell="1" allowOverlap="1" wp14:anchorId="70E5E2C5" wp14:editId="2ED66BF8">
                <wp:simplePos x="0" y="0"/>
                <wp:positionH relativeFrom="margin">
                  <wp:posOffset>-362585</wp:posOffset>
                </wp:positionH>
                <wp:positionV relativeFrom="paragraph">
                  <wp:posOffset>1813560</wp:posOffset>
                </wp:positionV>
                <wp:extent cx="7277100" cy="231711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2317115"/>
                        </a:xfrm>
                        <a:prstGeom prst="rect">
                          <a:avLst/>
                        </a:prstGeom>
                        <a:solidFill>
                          <a:srgbClr val="FFFFFF"/>
                        </a:solidFill>
                        <a:ln w="9525">
                          <a:solidFill>
                            <a:srgbClr val="000000"/>
                          </a:solidFill>
                          <a:miter lim="800000"/>
                          <a:headEnd/>
                          <a:tailEnd/>
                        </a:ln>
                      </wps:spPr>
                      <wps:txbx>
                        <w:txbxContent>
                          <w:p w14:paraId="26360568" w14:textId="77777777" w:rsidR="003C2F09" w:rsidRPr="008A5A3B" w:rsidRDefault="003C2F09" w:rsidP="00BE016C">
                            <w:pPr>
                              <w:suppressAutoHyphens/>
                              <w:jc w:val="both"/>
                              <w:rPr>
                                <w:b/>
                                <w:i/>
                              </w:rPr>
                            </w:pPr>
                            <w:r w:rsidRPr="008A5A3B">
                              <w:rPr>
                                <w:b/>
                                <w:i/>
                              </w:rPr>
                              <w:t xml:space="preserve">Disclaimer: </w:t>
                            </w:r>
                          </w:p>
                          <w:p w14:paraId="4402D0F2" w14:textId="77777777" w:rsidR="003C2F09" w:rsidRDefault="003C2F09" w:rsidP="00BE016C">
                            <w:pPr>
                              <w:suppressAutoHyphens/>
                              <w:jc w:val="both"/>
                              <w:rPr>
                                <w:b/>
                                <w:i/>
                              </w:rPr>
                            </w:pPr>
                          </w:p>
                          <w:p w14:paraId="581FF040" w14:textId="523E0642" w:rsidR="00BE016C" w:rsidRDefault="00BE016C" w:rsidP="00BE016C">
                            <w:pPr>
                              <w:suppressAutoHyphens/>
                              <w:jc w:val="both"/>
                              <w:rPr>
                                <w:bCs/>
                                <w:i/>
                              </w:rPr>
                            </w:pPr>
                            <w:r w:rsidRPr="003C2F09">
                              <w:rPr>
                                <w:bCs/>
                                <w:i/>
                              </w:rPr>
                              <w:t xml:space="preserve">By joining this </w:t>
                            </w:r>
                            <w:r w:rsidR="008A5A3B">
                              <w:rPr>
                                <w:bCs/>
                                <w:i/>
                              </w:rPr>
                              <w:t>meeting</w:t>
                            </w:r>
                            <w:r w:rsidRPr="003C2F09">
                              <w:rPr>
                                <w:bCs/>
                                <w:i/>
                              </w:rPr>
                              <w:t>, you accept to assign the exploitation rights to ASD-STAN and CEN in accordance with the Exploitation Rights Assignment Statement and agree to work in compliance with the ASD-STAN Copyright and IPR Policy, ASD-STAN Trademark Policy and the ASD-STAN Patent Policy at</w:t>
                            </w:r>
                            <w:r w:rsidR="008A5A3B">
                              <w:rPr>
                                <w:bCs/>
                                <w:i/>
                              </w:rPr>
                              <w:t xml:space="preserve"> </w:t>
                            </w:r>
                            <w:hyperlink r:id="rId10" w:history="1">
                              <w:r w:rsidR="008A5A3B" w:rsidRPr="00BE079D">
                                <w:rPr>
                                  <w:rStyle w:val="Hyperlink"/>
                                  <w:bCs/>
                                  <w:i/>
                                </w:rPr>
                                <w:t>https://www.asd-stan.org/en/info/rules-and-policy-documents</w:t>
                              </w:r>
                            </w:hyperlink>
                            <w:r w:rsidR="008A5A3B">
                              <w:rPr>
                                <w:bCs/>
                                <w:i/>
                              </w:rPr>
                              <w:t>.</w:t>
                            </w:r>
                          </w:p>
                          <w:p w14:paraId="7F86FA08" w14:textId="77777777" w:rsidR="008A5A3B" w:rsidRDefault="008A5A3B" w:rsidP="00BE016C">
                            <w:pPr>
                              <w:suppressAutoHyphens/>
                              <w:jc w:val="both"/>
                              <w:rPr>
                                <w:bCs/>
                                <w:i/>
                                <w:iCs/>
                              </w:rPr>
                            </w:pPr>
                          </w:p>
                          <w:p w14:paraId="4EAE4AC1" w14:textId="31A7702B" w:rsidR="008A5A3B" w:rsidRDefault="008A5A3B" w:rsidP="00BE016C">
                            <w:pPr>
                              <w:suppressAutoHyphens/>
                              <w:jc w:val="both"/>
                              <w:rPr>
                                <w:bCs/>
                                <w:i/>
                                <w:iCs/>
                              </w:rPr>
                            </w:pPr>
                            <w:r w:rsidRPr="008A5A3B">
                              <w:rPr>
                                <w:bCs/>
                                <w:i/>
                                <w:iCs/>
                              </w:rPr>
                              <w:t>During ASD-STAN meetings or events, photographs may be taken for documentation and communication purposes (e.g., website, meeting reports, or social media). By participating, you consent to the possible use of such photos unless you explicitly inform the Secretariat before or during the meeting that you prefer not to appear.</w:t>
                            </w:r>
                          </w:p>
                          <w:p w14:paraId="4E4B1668" w14:textId="77777777" w:rsidR="008A5A3B" w:rsidRDefault="008A5A3B" w:rsidP="00BE016C">
                            <w:pPr>
                              <w:suppressAutoHyphens/>
                              <w:jc w:val="both"/>
                              <w:rPr>
                                <w:bCs/>
                                <w:i/>
                              </w:rPr>
                            </w:pPr>
                          </w:p>
                          <w:p w14:paraId="2B976BD6" w14:textId="72F8CFDC" w:rsidR="008A5A3B" w:rsidRPr="003C2F09" w:rsidRDefault="008A5A3B" w:rsidP="00BE016C">
                            <w:pPr>
                              <w:suppressAutoHyphens/>
                              <w:jc w:val="both"/>
                              <w:rPr>
                                <w:bCs/>
                                <w:i/>
                              </w:rPr>
                            </w:pPr>
                            <w:r w:rsidRPr="008A5A3B">
                              <w:rPr>
                                <w:bCs/>
                                <w:i/>
                              </w:rPr>
                              <w:t>The use of AI-based tools (including automated transcription, recording, summarisation, or note-taking tools) by participants during ASD-STAN meetings is not permitted. Only ASD-STAN-approved tools may be used for official documentation purposes. By participating, you agree to respect this rule throughout the meeting. </w:t>
                            </w:r>
                          </w:p>
                          <w:p w14:paraId="5C509CD1" w14:textId="77777777" w:rsidR="00BE016C" w:rsidRPr="003C2F09" w:rsidRDefault="00BE016C" w:rsidP="00BE016C">
                            <w:pPr>
                              <w:suppressAutoHyphens/>
                              <w:jc w:val="both"/>
                              <w:rPr>
                                <w:bCs/>
                                <w:i/>
                              </w:rPr>
                            </w:pPr>
                          </w:p>
                          <w:p w14:paraId="36CD61C9" w14:textId="77777777" w:rsidR="008A5A3B" w:rsidRDefault="00BE016C" w:rsidP="00BE016C">
                            <w:pPr>
                              <w:suppressAutoHyphens/>
                              <w:jc w:val="both"/>
                              <w:rPr>
                                <w:bCs/>
                                <w:i/>
                              </w:rPr>
                            </w:pPr>
                            <w:r w:rsidRPr="003C2F09">
                              <w:rPr>
                                <w:bCs/>
                                <w:i/>
                              </w:rPr>
                              <w:t>Furthermore,  you also  accept  to give  your  consent  to  store  and  process  your  personal  data  (Name/Surname and  email  address) according to the Regulation (EU) 2016/679 of the European Parliament and of the Council of 27 April 2016 on the protection of natural persons with regard to the processing of personal data and on the free movement of such data, and repealing Directive 95/46/EC.</w:t>
                            </w:r>
                          </w:p>
                          <w:p w14:paraId="3F917D7E" w14:textId="7AECC019" w:rsidR="00BE016C" w:rsidRPr="003C2F09" w:rsidRDefault="00BE016C" w:rsidP="00BE016C">
                            <w:pPr>
                              <w:suppressAutoHyphens/>
                              <w:jc w:val="both"/>
                              <w:rPr>
                                <w:bCs/>
                                <w:i/>
                              </w:rPr>
                            </w:pPr>
                            <w:r w:rsidRPr="003C2F09">
                              <w:rPr>
                                <w:bCs/>
                                <w:i/>
                              </w:rPr>
                              <w:t xml:space="preserve">For  more  information please follow </w:t>
                            </w:r>
                            <w:hyperlink r:id="rId11" w:history="1">
                              <w:r w:rsidRPr="008A5A3B">
                                <w:rPr>
                                  <w:rStyle w:val="Hyperlink"/>
                                  <w:bCs/>
                                  <w:i/>
                                </w:rPr>
                                <w:t>this link</w:t>
                              </w:r>
                            </w:hyperlink>
                            <w:r w:rsidR="008A5A3B">
                              <w:rPr>
                                <w:bCs/>
                                <w:i/>
                              </w:rPr>
                              <w:t>.</w:t>
                            </w:r>
                            <w:r w:rsidRPr="003C2F09">
                              <w:rPr>
                                <w:bCs/>
                                <w:i/>
                              </w:rPr>
                              <w:t xml:space="preserve"> </w:t>
                            </w:r>
                          </w:p>
                          <w:p w14:paraId="2459AF84" w14:textId="4F6B0808" w:rsidR="00BE016C" w:rsidRDefault="00BE01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5E2C5" id="_x0000_t202" coordsize="21600,21600" o:spt="202" path="m,l,21600r21600,l21600,xe">
                <v:stroke joinstyle="miter"/>
                <v:path gradientshapeok="t" o:connecttype="rect"/>
              </v:shapetype>
              <v:shape id="Text Box 2" o:spid="_x0000_s1026" type="#_x0000_t202" style="position:absolute;margin-left:-28.55pt;margin-top:142.8pt;width:573pt;height:182.4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">
                <v:textbox style="mso-fit-shape-to-text:t">
                  <w:txbxContent>
                    <w:p w14:paraId="26360568" w14:textId="77777777" w:rsidR="003C2F09" w:rsidRPr="008A5A3B" w:rsidRDefault="003C2F09" w:rsidP="00BE016C">
                      <w:pPr>
                        <w:suppressAutoHyphens/>
                        <w:jc w:val="both"/>
                        <w:rPr>
                          <w:b/>
                          <w:i/>
                        </w:rPr>
                      </w:pPr>
                      <w:r w:rsidRPr="008A5A3B">
                        <w:rPr>
                          <w:b/>
                          <w:i/>
                        </w:rPr>
                        <w:t xml:space="preserve">Disclaimer: </w:t>
                      </w:r>
                    </w:p>
                    <w:p w14:paraId="4402D0F2" w14:textId="77777777" w:rsidR="003C2F09" w:rsidRDefault="003C2F09" w:rsidP="00BE016C">
                      <w:pPr>
                        <w:suppressAutoHyphens/>
                        <w:jc w:val="both"/>
                        <w:rPr>
                          <w:b/>
                          <w:i/>
                        </w:rPr>
                      </w:pPr>
                    </w:p>
                    <w:p w14:paraId="581FF040" w14:textId="523E0642" w:rsidR="00BE016C" w:rsidRDefault="00BE016C" w:rsidP="00BE016C">
                      <w:pPr>
                        <w:suppressAutoHyphens/>
                        <w:jc w:val="both"/>
                        <w:rPr>
                          <w:bCs/>
                          <w:i/>
                        </w:rPr>
                      </w:pPr>
                      <w:r w:rsidRPr="003C2F09">
                        <w:rPr>
                          <w:bCs/>
                          <w:i/>
                        </w:rPr>
                        <w:t xml:space="preserve">By joining this </w:t>
                      </w:r>
                      <w:r w:rsidR="008A5A3B">
                        <w:rPr>
                          <w:bCs/>
                          <w:i/>
                        </w:rPr>
                        <w:t>meeting</w:t>
                      </w:r>
                      <w:r w:rsidRPr="003C2F09">
                        <w:rPr>
                          <w:bCs/>
                          <w:i/>
                        </w:rPr>
                        <w:t>, you accept to assign the exploitation rights to ASD-STAN and CEN in accordance with the Exploitation Rights Assignment Statement and agree to work in compliance with the ASD-STAN Copyright and IPR Policy, ASD-STAN Trademark Policy and the ASD-STAN Patent Policy at</w:t>
                      </w:r>
                      <w:r w:rsidR="008A5A3B">
                        <w:rPr>
                          <w:bCs/>
                          <w:i/>
                        </w:rPr>
                        <w:t xml:space="preserve"> </w:t>
                      </w:r>
                      <w:hyperlink r:id="rId12" w:history="1">
                        <w:r w:rsidR="008A5A3B" w:rsidRPr="00BE079D">
                          <w:rPr>
                            <w:rStyle w:val="Hyperlink"/>
                            <w:bCs/>
                            <w:i/>
                          </w:rPr>
                          <w:t>https://www.asd-stan.org/en/info/rules-and-policy-documents</w:t>
                        </w:r>
                      </w:hyperlink>
                      <w:r w:rsidR="008A5A3B">
                        <w:rPr>
                          <w:bCs/>
                          <w:i/>
                        </w:rPr>
                        <w:t>.</w:t>
                      </w:r>
                    </w:p>
                    <w:p w14:paraId="7F86FA08" w14:textId="77777777" w:rsidR="008A5A3B" w:rsidRDefault="008A5A3B" w:rsidP="00BE016C">
                      <w:pPr>
                        <w:suppressAutoHyphens/>
                        <w:jc w:val="both"/>
                        <w:rPr>
                          <w:bCs/>
                          <w:i/>
                          <w:iCs/>
                        </w:rPr>
                      </w:pPr>
                    </w:p>
                    <w:p w14:paraId="4EAE4AC1" w14:textId="31A7702B" w:rsidR="008A5A3B" w:rsidRDefault="008A5A3B" w:rsidP="00BE016C">
                      <w:pPr>
                        <w:suppressAutoHyphens/>
                        <w:jc w:val="both"/>
                        <w:rPr>
                          <w:bCs/>
                          <w:i/>
                          <w:iCs/>
                        </w:rPr>
                      </w:pPr>
                      <w:r w:rsidRPr="008A5A3B">
                        <w:rPr>
                          <w:bCs/>
                          <w:i/>
                          <w:iCs/>
                        </w:rPr>
                        <w:t>During ASD-STAN meetings or events, photographs may be taken for documentation and communication purposes (e.g., website, meeting reports, or social media). By participating, you consent to the possible use of such photos unless you explicitly inform the Secretariat before or during the meeting that you prefer not to appear.</w:t>
                      </w:r>
                    </w:p>
                    <w:p w14:paraId="4E4B1668" w14:textId="77777777" w:rsidR="008A5A3B" w:rsidRDefault="008A5A3B" w:rsidP="00BE016C">
                      <w:pPr>
                        <w:suppressAutoHyphens/>
                        <w:jc w:val="both"/>
                        <w:rPr>
                          <w:bCs/>
                          <w:i/>
                        </w:rPr>
                      </w:pPr>
                    </w:p>
                    <w:p w14:paraId="2B976BD6" w14:textId="72F8CFDC" w:rsidR="008A5A3B" w:rsidRPr="003C2F09" w:rsidRDefault="008A5A3B" w:rsidP="00BE016C">
                      <w:pPr>
                        <w:suppressAutoHyphens/>
                        <w:jc w:val="both"/>
                        <w:rPr>
                          <w:bCs/>
                          <w:i/>
                        </w:rPr>
                      </w:pPr>
                      <w:r w:rsidRPr="008A5A3B">
                        <w:rPr>
                          <w:bCs/>
                          <w:i/>
                        </w:rPr>
                        <w:t>The use of AI-based tools (including automated transcription, recording, summarisation, or note-taking tools) by participants during ASD-STAN meetings is not permitted. Only ASD-STAN-approved tools may be used for official documentation purposes. By participating, you agree to respect this rule throughout the meeting. </w:t>
                      </w:r>
                    </w:p>
                    <w:p w14:paraId="5C509CD1" w14:textId="77777777" w:rsidR="00BE016C" w:rsidRPr="003C2F09" w:rsidRDefault="00BE016C" w:rsidP="00BE016C">
                      <w:pPr>
                        <w:suppressAutoHyphens/>
                        <w:jc w:val="both"/>
                        <w:rPr>
                          <w:bCs/>
                          <w:i/>
                        </w:rPr>
                      </w:pPr>
                    </w:p>
                    <w:p w14:paraId="36CD61C9" w14:textId="77777777" w:rsidR="008A5A3B" w:rsidRDefault="00BE016C" w:rsidP="00BE016C">
                      <w:pPr>
                        <w:suppressAutoHyphens/>
                        <w:jc w:val="both"/>
                        <w:rPr>
                          <w:bCs/>
                          <w:i/>
                        </w:rPr>
                      </w:pPr>
                      <w:r w:rsidRPr="003C2F09">
                        <w:rPr>
                          <w:bCs/>
                          <w:i/>
                        </w:rPr>
                        <w:t>Furthermore,  you also  accept  to give  your  consent  to  store  and  process  your  personal  data  (Name/Surname and  email  address) according to the Regulation (EU) 2016/679 of the European Parliament and of the Council of 27 April 2016 on the protection of natural persons with regard to the processing of personal data and on the free movement of such data, and repealing Directive 95/46/EC.</w:t>
                      </w:r>
                    </w:p>
                    <w:p w14:paraId="3F917D7E" w14:textId="7AECC019" w:rsidR="00BE016C" w:rsidRPr="003C2F09" w:rsidRDefault="00BE016C" w:rsidP="00BE016C">
                      <w:pPr>
                        <w:suppressAutoHyphens/>
                        <w:jc w:val="both"/>
                        <w:rPr>
                          <w:bCs/>
                          <w:i/>
                        </w:rPr>
                      </w:pPr>
                      <w:r w:rsidRPr="003C2F09">
                        <w:rPr>
                          <w:bCs/>
                          <w:i/>
                        </w:rPr>
                        <w:t xml:space="preserve">For  more  information please follow </w:t>
                      </w:r>
                      <w:hyperlink r:id="rId13" w:history="1">
                        <w:r w:rsidRPr="008A5A3B">
                          <w:rPr>
                            <w:rStyle w:val="Hyperlink"/>
                            <w:bCs/>
                            <w:i/>
                          </w:rPr>
                          <w:t>this link</w:t>
                        </w:r>
                      </w:hyperlink>
                      <w:r w:rsidR="008A5A3B">
                        <w:rPr>
                          <w:bCs/>
                          <w:i/>
                        </w:rPr>
                        <w:t>.</w:t>
                      </w:r>
                      <w:r w:rsidRPr="003C2F09">
                        <w:rPr>
                          <w:bCs/>
                          <w:i/>
                        </w:rPr>
                        <w:t xml:space="preserve"> </w:t>
                      </w:r>
                    </w:p>
                    <w:p w14:paraId="2459AF84" w14:textId="4F6B0808" w:rsidR="00BE016C" w:rsidRDefault="00BE016C"/>
                  </w:txbxContent>
                </v:textbox>
                <w10:wrap type="square" anchorx="margin"/>
              </v:shape>
            </w:pict>
          </mc:Fallback>
        </mc:AlternateContent>
      </w:r>
    </w:p>
    <w:sectPr w:rsidR="0004292F" w:rsidRPr="00BE2C7E" w:rsidSect="002006F0">
      <w:headerReference w:type="default" r:id="rId14"/>
      <w:footerReference w:type="default" r:id="rId15"/>
      <w:pgSz w:w="11906" w:h="16838"/>
      <w:pgMar w:top="512" w:right="1440" w:bottom="1595" w:left="851" w:header="180"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A13E" w14:textId="77777777" w:rsidR="008A6E39" w:rsidRDefault="008A6E39" w:rsidP="00DC0599">
      <w:r>
        <w:separator/>
      </w:r>
    </w:p>
  </w:endnote>
  <w:endnote w:type="continuationSeparator" w:id="0">
    <w:p w14:paraId="326BC31D" w14:textId="77777777" w:rsidR="008A6E39" w:rsidRDefault="008A6E39" w:rsidP="00DC0599">
      <w:r>
        <w:continuationSeparator/>
      </w:r>
    </w:p>
  </w:endnote>
  <w:endnote w:type="continuationNotice" w:id="1">
    <w:p w14:paraId="1F84C31F" w14:textId="77777777" w:rsidR="008A6E39" w:rsidRDefault="008A6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6789" w14:textId="1BE7C505" w:rsidR="002668CF" w:rsidRPr="002668CF" w:rsidRDefault="002668CF" w:rsidP="002668CF">
    <w:pPr>
      <w:pStyle w:val="Default"/>
      <w:jc w:val="center"/>
      <w:rPr>
        <w:rFonts w:ascii="Calibri" w:hAnsi="Calibri" w:cs="Courier New"/>
        <w:spacing w:val="12"/>
        <w:sz w:val="20"/>
        <w:szCs w:val="20"/>
        <w:lang w:val="en-US"/>
      </w:rPr>
    </w:pPr>
  </w:p>
  <w:p w14:paraId="2456F692" w14:textId="77777777" w:rsidR="002668CF" w:rsidRPr="004C3AE6" w:rsidRDefault="002668CF" w:rsidP="00FC65BA">
    <w:pPr>
      <w:pStyle w:val="Default"/>
      <w:ind w:left="797"/>
      <w:jc w:val="center"/>
      <w:rPr>
        <w:rFonts w:ascii="Calibri" w:hAnsi="Calibri" w:cs="Times New Roman"/>
        <w:color w:val="008ECE"/>
        <w:sz w:val="20"/>
        <w:szCs w:val="20"/>
        <w:lang w:val="en-US"/>
      </w:rPr>
    </w:pPr>
    <w:r w:rsidRPr="00AC79DE">
      <w:rPr>
        <w:rFonts w:ascii="Calibri" w:hAnsi="Calibri" w:cs="Courier New"/>
        <w:color w:val="007AC4"/>
        <w:spacing w:val="12"/>
        <w:sz w:val="20"/>
        <w:szCs w:val="20"/>
        <w:lang w:val="en-US"/>
      </w:rPr>
      <w:t xml:space="preserve">GIFAS · DIN </w:t>
    </w:r>
    <w:proofErr w:type="spellStart"/>
    <w:r w:rsidRPr="00AC79DE">
      <w:rPr>
        <w:rFonts w:ascii="Calibri" w:hAnsi="Calibri" w:cs="Courier New"/>
        <w:color w:val="007AC4"/>
        <w:spacing w:val="12"/>
        <w:sz w:val="20"/>
        <w:szCs w:val="20"/>
        <w:lang w:val="en-US"/>
      </w:rPr>
      <w:t>e.V.</w:t>
    </w:r>
    <w:proofErr w:type="spellEnd"/>
    <w:r w:rsidRPr="00AC79DE">
      <w:rPr>
        <w:rFonts w:ascii="Calibri" w:hAnsi="Calibri" w:cs="Courier New"/>
        <w:color w:val="007AC4"/>
        <w:spacing w:val="12"/>
        <w:sz w:val="20"/>
        <w:szCs w:val="20"/>
        <w:lang w:val="en-US"/>
      </w:rPr>
      <w:t xml:space="preserve"> · AIAD · TEDAE · SOFF · ADS Group · EASA · ASD Europe · AIRBUS SE</w:t>
    </w:r>
  </w:p>
  <w:p w14:paraId="373E05FF" w14:textId="77777777" w:rsidR="002668CF" w:rsidRPr="004C3AE6" w:rsidRDefault="002668CF" w:rsidP="00FC65BA">
    <w:pPr>
      <w:pStyle w:val="Default"/>
      <w:ind w:left="797"/>
      <w:jc w:val="center"/>
      <w:rPr>
        <w:rFonts w:ascii="Calibri" w:hAnsi="Calibri" w:cs="Times New Roman"/>
        <w:color w:val="008ECE"/>
        <w:sz w:val="15"/>
        <w:szCs w:val="15"/>
        <w:lang w:val="en-US"/>
      </w:rPr>
    </w:pPr>
  </w:p>
  <w:p w14:paraId="273A9205" w14:textId="69AAAAAD" w:rsidR="00BF7D1A" w:rsidRPr="008A5A3B" w:rsidRDefault="4EB92D25" w:rsidP="00FC65BA">
    <w:pPr>
      <w:pStyle w:val="Default"/>
      <w:ind w:left="797" w:right="-24"/>
      <w:jc w:val="center"/>
      <w:rPr>
        <w:rFonts w:ascii="Calibri" w:hAnsi="Calibri" w:cs="Times New Roman"/>
        <w:color w:val="000000" w:themeColor="text1"/>
        <w:sz w:val="15"/>
        <w:szCs w:val="15"/>
        <w:lang w:val="de-DE"/>
      </w:rPr>
    </w:pPr>
    <w:r w:rsidRPr="008A5A3B">
      <w:rPr>
        <w:rFonts w:ascii="Calibri" w:hAnsi="Calibri" w:cs="Times New Roman"/>
        <w:color w:val="000000" w:themeColor="text1"/>
        <w:sz w:val="15"/>
        <w:szCs w:val="15"/>
        <w:lang w:val="de-DE"/>
      </w:rPr>
      <w:t>Rue Belliard 40 | B-1040 BRUSSELS, Belgium | contact@asd-stan.org | www.asd-stan.org</w:t>
    </w:r>
  </w:p>
  <w:p w14:paraId="6178E200" w14:textId="7A94A5F3" w:rsidR="00DC0599" w:rsidRPr="004C3AE6" w:rsidRDefault="00637AE5" w:rsidP="00FC65BA">
    <w:pPr>
      <w:pStyle w:val="Default"/>
      <w:ind w:left="797"/>
      <w:jc w:val="center"/>
      <w:rPr>
        <w:rFonts w:ascii="Calibri" w:hAnsi="Calibri" w:cs="Times New Roman"/>
        <w:color w:val="008ECE"/>
        <w:sz w:val="15"/>
        <w:szCs w:val="15"/>
        <w:lang w:val="en-US"/>
      </w:rPr>
    </w:pPr>
    <w:r w:rsidRPr="00AC79DE">
      <w:rPr>
        <w:rFonts w:ascii="Calibri" w:hAnsi="Calibri" w:cs="Times New Roman"/>
        <w:color w:val="000000" w:themeColor="text1"/>
        <w:sz w:val="15"/>
        <w:szCs w:val="15"/>
      </w:rPr>
      <w:t>ASD-STAN BE0866465960 - Bank ING-IBAN No: BE 07 3101 3492 5066</w:t>
    </w:r>
  </w:p>
  <w:p w14:paraId="667032D4" w14:textId="77777777" w:rsidR="00BB10C7" w:rsidRPr="002668CF" w:rsidRDefault="00BB10C7" w:rsidP="00DC0599">
    <w:pPr>
      <w:pStyle w:val="Footer"/>
      <w:jc w:val="center"/>
      <w:rPr>
        <w:rFonts w:ascii="Calibri" w:hAnsi="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546C" w14:textId="77777777" w:rsidR="008A6E39" w:rsidRDefault="008A6E39" w:rsidP="00DC0599">
      <w:r>
        <w:separator/>
      </w:r>
    </w:p>
  </w:footnote>
  <w:footnote w:type="continuationSeparator" w:id="0">
    <w:p w14:paraId="3F903EBC" w14:textId="77777777" w:rsidR="008A6E39" w:rsidRDefault="008A6E39" w:rsidP="00DC0599">
      <w:r>
        <w:continuationSeparator/>
      </w:r>
    </w:p>
  </w:footnote>
  <w:footnote w:type="continuationNotice" w:id="1">
    <w:p w14:paraId="35490A64" w14:textId="77777777" w:rsidR="008A6E39" w:rsidRDefault="008A6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45B4" w14:textId="77777777" w:rsidR="00DC0599" w:rsidRDefault="00DC0599" w:rsidP="00DC0599">
    <w:pPr>
      <w:pStyle w:val="Default"/>
      <w:rPr>
        <w:color w:val="5B9BD5" w:themeColor="accent1"/>
        <w:sz w:val="28"/>
        <w:szCs w:val="28"/>
      </w:rPr>
    </w:pPr>
  </w:p>
  <w:p w14:paraId="0AD9D672" w14:textId="175C950F" w:rsidR="00A8491E" w:rsidRPr="00DC0599" w:rsidRDefault="00A8491E" w:rsidP="00DC0599">
    <w:pPr>
      <w:pStyle w:val="Default"/>
      <w:rPr>
        <w:color w:val="5B9BD5" w:themeColor="accent1"/>
        <w:sz w:val="28"/>
        <w:szCs w:val="28"/>
      </w:rPr>
    </w:pPr>
  </w:p>
  <w:p w14:paraId="620494E6" w14:textId="55CF2C33" w:rsidR="00DC0599" w:rsidRDefault="55CEDB1A" w:rsidP="00BF7D1A">
    <w:pPr>
      <w:pStyle w:val="Default"/>
      <w:rPr>
        <w:sz w:val="28"/>
        <w:szCs w:val="28"/>
      </w:rPr>
    </w:pPr>
    <w:r>
      <w:rPr>
        <w:noProof/>
      </w:rPr>
      <w:drawing>
        <wp:inline distT="0" distB="0" distL="0" distR="0" wp14:anchorId="07DF92DF" wp14:editId="27E18862">
          <wp:extent cx="1657350" cy="350167"/>
          <wp:effectExtent l="0" t="0" r="0" b="0"/>
          <wp:docPr id="1876603131" name="Picture 1" descr="ASD%20STAN%20CMYK-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7350" cy="350167"/>
                  </a:xfrm>
                  <a:prstGeom prst="rect">
                    <a:avLst/>
                  </a:prstGeom>
                </pic:spPr>
              </pic:pic>
            </a:graphicData>
          </a:graphic>
        </wp:inline>
      </w:drawing>
    </w:r>
  </w:p>
  <w:p w14:paraId="64D13250" w14:textId="32196BD8" w:rsidR="00A8491E" w:rsidRPr="002F4595" w:rsidRDefault="003E0B6E" w:rsidP="003E0B6E">
    <w:pPr>
      <w:pStyle w:val="Default"/>
      <w:jc w:val="right"/>
      <w:rPr>
        <w:rFonts w:asciiTheme="majorHAnsi" w:hAnsiTheme="majorHAnsi" w:cstheme="majorHAnsi"/>
        <w:b/>
        <w:bCs/>
        <w:color w:val="FF0000"/>
        <w:sz w:val="20"/>
        <w:szCs w:val="20"/>
        <w:lang w:val="en-US"/>
      </w:rPr>
    </w:pPr>
    <w:r w:rsidRPr="002F4595">
      <w:rPr>
        <w:rFonts w:asciiTheme="majorHAnsi" w:hAnsiTheme="majorHAnsi" w:cstheme="majorHAnsi"/>
        <w:b/>
        <w:bCs/>
        <w:color w:val="FF0000"/>
        <w:sz w:val="20"/>
        <w:szCs w:val="20"/>
        <w:lang w:val="en-US"/>
      </w:rPr>
      <w:t>N </w:t>
    </w:r>
    <w:r w:rsidR="00E65A24" w:rsidRPr="002F4595">
      <w:rPr>
        <w:rFonts w:asciiTheme="majorHAnsi" w:hAnsiTheme="majorHAnsi" w:cstheme="majorHAnsi"/>
        <w:b/>
        <w:bCs/>
        <w:color w:val="FF0000"/>
        <w:sz w:val="20"/>
        <w:szCs w:val="20"/>
        <w:lang w:val="en-US"/>
      </w:rPr>
      <w:t>xxx</w:t>
    </w:r>
  </w:p>
  <w:p w14:paraId="105093F9" w14:textId="0C14C747" w:rsidR="00A8491E" w:rsidRPr="00BF7D1A" w:rsidRDefault="00A8491E" w:rsidP="00BF7D1A">
    <w:pPr>
      <w:pStyle w:val="Default"/>
      <w:ind w:left="797" w:right="7063"/>
      <w:rPr>
        <w:rFonts w:ascii="Times New Roman" w:hAnsi="Times New Roman" w:cs="Times New Roman"/>
        <w:color w:val="007AC4"/>
        <w:sz w:val="16"/>
        <w:szCs w:val="16"/>
        <w:lang w:val="en-US"/>
      </w:rPr>
    </w:pPr>
  </w:p>
  <w:p w14:paraId="64472596" w14:textId="77777777" w:rsidR="00DC0599" w:rsidRPr="0004292F" w:rsidRDefault="00DC0599" w:rsidP="00492B4C">
    <w:pPr>
      <w:pStyle w:val="Default"/>
      <w:jc w:val="center"/>
      <w:rPr>
        <w:rFonts w:ascii="Times New Roman" w:hAnsi="Times New Roman" w:cs="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99"/>
    <w:rsid w:val="00000ADF"/>
    <w:rsid w:val="00010C62"/>
    <w:rsid w:val="0004292F"/>
    <w:rsid w:val="00050BFB"/>
    <w:rsid w:val="00067FC9"/>
    <w:rsid w:val="00094451"/>
    <w:rsid w:val="000C7043"/>
    <w:rsid w:val="000E0C83"/>
    <w:rsid w:val="00102AD6"/>
    <w:rsid w:val="001107EE"/>
    <w:rsid w:val="0012511F"/>
    <w:rsid w:val="00150FBB"/>
    <w:rsid w:val="001C1C07"/>
    <w:rsid w:val="001C4A96"/>
    <w:rsid w:val="001C705C"/>
    <w:rsid w:val="001D60AC"/>
    <w:rsid w:val="001E5FCB"/>
    <w:rsid w:val="002006F0"/>
    <w:rsid w:val="0020074A"/>
    <w:rsid w:val="002224F5"/>
    <w:rsid w:val="00225159"/>
    <w:rsid w:val="002269CD"/>
    <w:rsid w:val="00252161"/>
    <w:rsid w:val="00265BF1"/>
    <w:rsid w:val="002668CF"/>
    <w:rsid w:val="002B5BB4"/>
    <w:rsid w:val="002E7483"/>
    <w:rsid w:val="002F37EF"/>
    <w:rsid w:val="002F4595"/>
    <w:rsid w:val="002F69AE"/>
    <w:rsid w:val="00312ADF"/>
    <w:rsid w:val="00357DA1"/>
    <w:rsid w:val="0036252D"/>
    <w:rsid w:val="00393318"/>
    <w:rsid w:val="003A2792"/>
    <w:rsid w:val="003A3727"/>
    <w:rsid w:val="003B0EED"/>
    <w:rsid w:val="003C2F09"/>
    <w:rsid w:val="003C7DED"/>
    <w:rsid w:val="003E0B6E"/>
    <w:rsid w:val="003E2B10"/>
    <w:rsid w:val="003F3B31"/>
    <w:rsid w:val="004027AC"/>
    <w:rsid w:val="004376C1"/>
    <w:rsid w:val="00492B4C"/>
    <w:rsid w:val="004C3AE6"/>
    <w:rsid w:val="0050022E"/>
    <w:rsid w:val="00503F50"/>
    <w:rsid w:val="00534B2B"/>
    <w:rsid w:val="005421BB"/>
    <w:rsid w:val="00556F14"/>
    <w:rsid w:val="00571A4A"/>
    <w:rsid w:val="00575DE7"/>
    <w:rsid w:val="005955F5"/>
    <w:rsid w:val="005A2B71"/>
    <w:rsid w:val="005A6210"/>
    <w:rsid w:val="005C3491"/>
    <w:rsid w:val="005F6E28"/>
    <w:rsid w:val="00617CCA"/>
    <w:rsid w:val="00620CF2"/>
    <w:rsid w:val="0063330C"/>
    <w:rsid w:val="00637AE5"/>
    <w:rsid w:val="00642005"/>
    <w:rsid w:val="0064292F"/>
    <w:rsid w:val="00644548"/>
    <w:rsid w:val="006705EB"/>
    <w:rsid w:val="00693B8C"/>
    <w:rsid w:val="006A5F83"/>
    <w:rsid w:val="006A6A6E"/>
    <w:rsid w:val="006A6BB7"/>
    <w:rsid w:val="006B6D1A"/>
    <w:rsid w:val="006C13D6"/>
    <w:rsid w:val="006E3400"/>
    <w:rsid w:val="006E62BF"/>
    <w:rsid w:val="0071069B"/>
    <w:rsid w:val="00715E18"/>
    <w:rsid w:val="007635C1"/>
    <w:rsid w:val="007C1A74"/>
    <w:rsid w:val="007D5F2E"/>
    <w:rsid w:val="00811B42"/>
    <w:rsid w:val="00880261"/>
    <w:rsid w:val="008A5A3B"/>
    <w:rsid w:val="008A6E39"/>
    <w:rsid w:val="008C165B"/>
    <w:rsid w:val="008E1B57"/>
    <w:rsid w:val="008F4E94"/>
    <w:rsid w:val="009403D2"/>
    <w:rsid w:val="0099658A"/>
    <w:rsid w:val="009E05B8"/>
    <w:rsid w:val="00A60C93"/>
    <w:rsid w:val="00A73B30"/>
    <w:rsid w:val="00A8491E"/>
    <w:rsid w:val="00AC79DE"/>
    <w:rsid w:val="00AD161D"/>
    <w:rsid w:val="00AE44A2"/>
    <w:rsid w:val="00B14123"/>
    <w:rsid w:val="00B60149"/>
    <w:rsid w:val="00B65806"/>
    <w:rsid w:val="00BB10C7"/>
    <w:rsid w:val="00BC6069"/>
    <w:rsid w:val="00BE016C"/>
    <w:rsid w:val="00BE2C7E"/>
    <w:rsid w:val="00BF7D1A"/>
    <w:rsid w:val="00CC7229"/>
    <w:rsid w:val="00CF2B72"/>
    <w:rsid w:val="00D552E0"/>
    <w:rsid w:val="00D94A51"/>
    <w:rsid w:val="00DB200E"/>
    <w:rsid w:val="00DC0599"/>
    <w:rsid w:val="00DF3881"/>
    <w:rsid w:val="00E050B0"/>
    <w:rsid w:val="00E245C2"/>
    <w:rsid w:val="00E65A24"/>
    <w:rsid w:val="00E74310"/>
    <w:rsid w:val="00E96B0E"/>
    <w:rsid w:val="00E97A27"/>
    <w:rsid w:val="00EA0B7E"/>
    <w:rsid w:val="00F61990"/>
    <w:rsid w:val="00F6602C"/>
    <w:rsid w:val="00FC65BA"/>
    <w:rsid w:val="00FD1837"/>
    <w:rsid w:val="079A693E"/>
    <w:rsid w:val="16DEE5AB"/>
    <w:rsid w:val="1DC803B4"/>
    <w:rsid w:val="2BEB5FF4"/>
    <w:rsid w:val="3545F638"/>
    <w:rsid w:val="47CA1658"/>
    <w:rsid w:val="4B4A3CC2"/>
    <w:rsid w:val="4EB92D25"/>
    <w:rsid w:val="55CEDB1A"/>
    <w:rsid w:val="70A1BBCD"/>
    <w:rsid w:val="70F72CEB"/>
    <w:rsid w:val="790AE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C5A2"/>
  <w15:docId w15:val="{8FE53772-DC29-4745-A56E-F4C364E9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200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E2C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200E"/>
    <w:pPr>
      <w:keepNext/>
      <w:outlineLvl w:val="2"/>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59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DC0599"/>
    <w:pPr>
      <w:tabs>
        <w:tab w:val="center" w:pos="4513"/>
        <w:tab w:val="right" w:pos="9026"/>
      </w:tabs>
    </w:pPr>
  </w:style>
  <w:style w:type="character" w:customStyle="1" w:styleId="HeaderChar">
    <w:name w:val="Header Char"/>
    <w:basedOn w:val="DefaultParagraphFont"/>
    <w:link w:val="Header"/>
    <w:uiPriority w:val="99"/>
    <w:rsid w:val="00DC0599"/>
  </w:style>
  <w:style w:type="paragraph" w:styleId="Footer">
    <w:name w:val="footer"/>
    <w:basedOn w:val="Normal"/>
    <w:link w:val="FooterChar"/>
    <w:unhideWhenUsed/>
    <w:rsid w:val="00DC0599"/>
    <w:pPr>
      <w:tabs>
        <w:tab w:val="center" w:pos="4513"/>
        <w:tab w:val="right" w:pos="9026"/>
      </w:tabs>
    </w:pPr>
  </w:style>
  <w:style w:type="character" w:customStyle="1" w:styleId="FooterChar">
    <w:name w:val="Footer Char"/>
    <w:basedOn w:val="DefaultParagraphFont"/>
    <w:link w:val="Footer"/>
    <w:rsid w:val="00DC0599"/>
  </w:style>
  <w:style w:type="table" w:styleId="TableGrid">
    <w:name w:val="Table Grid"/>
    <w:basedOn w:val="TableNormal"/>
    <w:uiPriority w:val="39"/>
    <w:rsid w:val="00DC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2005"/>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880261"/>
    <w:rPr>
      <w:color w:val="0563C1" w:themeColor="hyperlink"/>
      <w:u w:val="single"/>
    </w:rPr>
  </w:style>
  <w:style w:type="paragraph" w:styleId="BalloonText">
    <w:name w:val="Balloon Text"/>
    <w:basedOn w:val="Normal"/>
    <w:link w:val="BalloonTextChar"/>
    <w:uiPriority w:val="99"/>
    <w:semiHidden/>
    <w:unhideWhenUsed/>
    <w:rsid w:val="00AE44A2"/>
    <w:rPr>
      <w:rFonts w:ascii="Tahoma" w:hAnsi="Tahoma" w:cs="Tahoma"/>
      <w:sz w:val="16"/>
      <w:szCs w:val="16"/>
    </w:rPr>
  </w:style>
  <w:style w:type="character" w:customStyle="1" w:styleId="BalloonTextChar">
    <w:name w:val="Balloon Text Char"/>
    <w:basedOn w:val="DefaultParagraphFont"/>
    <w:link w:val="BalloonText"/>
    <w:uiPriority w:val="99"/>
    <w:semiHidden/>
    <w:rsid w:val="00AE44A2"/>
    <w:rPr>
      <w:rFonts w:ascii="Tahoma" w:hAnsi="Tahoma" w:cs="Tahoma"/>
      <w:sz w:val="16"/>
      <w:szCs w:val="16"/>
    </w:rPr>
  </w:style>
  <w:style w:type="character" w:customStyle="1" w:styleId="UnresolvedMention1">
    <w:name w:val="Unresolved Mention1"/>
    <w:basedOn w:val="DefaultParagraphFont"/>
    <w:uiPriority w:val="99"/>
    <w:semiHidden/>
    <w:unhideWhenUsed/>
    <w:rsid w:val="00E050B0"/>
    <w:rPr>
      <w:color w:val="808080"/>
      <w:shd w:val="clear" w:color="auto" w:fill="E6E6E6"/>
    </w:rPr>
  </w:style>
  <w:style w:type="character" w:customStyle="1" w:styleId="UnresolvedMention2">
    <w:name w:val="Unresolved Mention2"/>
    <w:basedOn w:val="DefaultParagraphFont"/>
    <w:uiPriority w:val="99"/>
    <w:semiHidden/>
    <w:unhideWhenUsed/>
    <w:rsid w:val="008F4E94"/>
    <w:rPr>
      <w:color w:val="605E5C"/>
      <w:shd w:val="clear" w:color="auto" w:fill="E1DFDD"/>
    </w:rPr>
  </w:style>
  <w:style w:type="character" w:customStyle="1" w:styleId="Heading2Char">
    <w:name w:val="Heading 2 Char"/>
    <w:basedOn w:val="DefaultParagraphFont"/>
    <w:link w:val="Heading2"/>
    <w:uiPriority w:val="9"/>
    <w:rsid w:val="00BE2C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200E"/>
    <w:rPr>
      <w:b/>
      <w:lang w:val="en-US"/>
    </w:rPr>
  </w:style>
  <w:style w:type="paragraph" w:styleId="BodyText">
    <w:name w:val="Body Text"/>
    <w:basedOn w:val="Normal"/>
    <w:link w:val="BodyTextChar"/>
    <w:uiPriority w:val="99"/>
    <w:unhideWhenUsed/>
    <w:rsid w:val="00DB200E"/>
    <w:pPr>
      <w:jc w:val="center"/>
    </w:pPr>
    <w:rPr>
      <w:rFonts w:ascii="Times New Roman" w:hAnsi="Times New Roman" w:cs="Times New Roman"/>
      <w:szCs w:val="24"/>
    </w:rPr>
  </w:style>
  <w:style w:type="character" w:customStyle="1" w:styleId="BodyTextChar">
    <w:name w:val="Body Text Char"/>
    <w:basedOn w:val="DefaultParagraphFont"/>
    <w:link w:val="BodyText"/>
    <w:uiPriority w:val="99"/>
    <w:rsid w:val="00DB200E"/>
    <w:rPr>
      <w:rFonts w:ascii="Times New Roman" w:hAnsi="Times New Roman" w:cs="Times New Roman"/>
      <w:szCs w:val="24"/>
    </w:rPr>
  </w:style>
  <w:style w:type="character" w:styleId="FollowedHyperlink">
    <w:name w:val="FollowedHyperlink"/>
    <w:basedOn w:val="DefaultParagraphFont"/>
    <w:uiPriority w:val="99"/>
    <w:semiHidden/>
    <w:unhideWhenUsed/>
    <w:rsid w:val="00BF7D1A"/>
    <w:rPr>
      <w:color w:val="954F72" w:themeColor="followedHyperlink"/>
      <w:u w:val="single"/>
    </w:rPr>
  </w:style>
  <w:style w:type="paragraph" w:styleId="NormalWeb">
    <w:name w:val="Normal (Web)"/>
    <w:basedOn w:val="Normal"/>
    <w:uiPriority w:val="99"/>
    <w:semiHidden/>
    <w:unhideWhenUsed/>
    <w:rsid w:val="00BF7D1A"/>
    <w:pPr>
      <w:spacing w:before="100" w:beforeAutospacing="1" w:after="100" w:afterAutospacing="1"/>
    </w:pPr>
    <w:rPr>
      <w:rFonts w:ascii="Times New Roman" w:hAnsi="Times New Roman" w:cs="Times New Roman"/>
      <w:sz w:val="24"/>
      <w:szCs w:val="24"/>
      <w:lang w:eastAsia="en-GB"/>
    </w:rPr>
  </w:style>
  <w:style w:type="character" w:styleId="UnresolvedMention">
    <w:name w:val="Unresolved Mention"/>
    <w:basedOn w:val="DefaultParagraphFont"/>
    <w:uiPriority w:val="99"/>
    <w:rsid w:val="0071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822">
      <w:bodyDiv w:val="1"/>
      <w:marLeft w:val="0"/>
      <w:marRight w:val="0"/>
      <w:marTop w:val="0"/>
      <w:marBottom w:val="0"/>
      <w:divBdr>
        <w:top w:val="none" w:sz="0" w:space="0" w:color="auto"/>
        <w:left w:val="none" w:sz="0" w:space="0" w:color="auto"/>
        <w:bottom w:val="none" w:sz="0" w:space="0" w:color="auto"/>
        <w:right w:val="none" w:sz="0" w:space="0" w:color="auto"/>
      </w:divBdr>
    </w:div>
    <w:div w:id="9306634">
      <w:bodyDiv w:val="1"/>
      <w:marLeft w:val="0"/>
      <w:marRight w:val="0"/>
      <w:marTop w:val="0"/>
      <w:marBottom w:val="0"/>
      <w:divBdr>
        <w:top w:val="none" w:sz="0" w:space="0" w:color="auto"/>
        <w:left w:val="none" w:sz="0" w:space="0" w:color="auto"/>
        <w:bottom w:val="none" w:sz="0" w:space="0" w:color="auto"/>
        <w:right w:val="none" w:sz="0" w:space="0" w:color="auto"/>
      </w:divBdr>
    </w:div>
    <w:div w:id="23406052">
      <w:bodyDiv w:val="1"/>
      <w:marLeft w:val="0"/>
      <w:marRight w:val="0"/>
      <w:marTop w:val="0"/>
      <w:marBottom w:val="0"/>
      <w:divBdr>
        <w:top w:val="none" w:sz="0" w:space="0" w:color="auto"/>
        <w:left w:val="none" w:sz="0" w:space="0" w:color="auto"/>
        <w:bottom w:val="none" w:sz="0" w:space="0" w:color="auto"/>
        <w:right w:val="none" w:sz="0" w:space="0" w:color="auto"/>
      </w:divBdr>
    </w:div>
    <w:div w:id="31854316">
      <w:bodyDiv w:val="1"/>
      <w:marLeft w:val="0"/>
      <w:marRight w:val="0"/>
      <w:marTop w:val="0"/>
      <w:marBottom w:val="0"/>
      <w:divBdr>
        <w:top w:val="none" w:sz="0" w:space="0" w:color="auto"/>
        <w:left w:val="none" w:sz="0" w:space="0" w:color="auto"/>
        <w:bottom w:val="none" w:sz="0" w:space="0" w:color="auto"/>
        <w:right w:val="none" w:sz="0" w:space="0" w:color="auto"/>
      </w:divBdr>
    </w:div>
    <w:div w:id="137966490">
      <w:bodyDiv w:val="1"/>
      <w:marLeft w:val="0"/>
      <w:marRight w:val="0"/>
      <w:marTop w:val="0"/>
      <w:marBottom w:val="0"/>
      <w:divBdr>
        <w:top w:val="none" w:sz="0" w:space="0" w:color="auto"/>
        <w:left w:val="none" w:sz="0" w:space="0" w:color="auto"/>
        <w:bottom w:val="none" w:sz="0" w:space="0" w:color="auto"/>
        <w:right w:val="none" w:sz="0" w:space="0" w:color="auto"/>
      </w:divBdr>
    </w:div>
    <w:div w:id="206335270">
      <w:bodyDiv w:val="1"/>
      <w:marLeft w:val="0"/>
      <w:marRight w:val="0"/>
      <w:marTop w:val="0"/>
      <w:marBottom w:val="0"/>
      <w:divBdr>
        <w:top w:val="none" w:sz="0" w:space="0" w:color="auto"/>
        <w:left w:val="none" w:sz="0" w:space="0" w:color="auto"/>
        <w:bottom w:val="none" w:sz="0" w:space="0" w:color="auto"/>
        <w:right w:val="none" w:sz="0" w:space="0" w:color="auto"/>
      </w:divBdr>
    </w:div>
    <w:div w:id="320888848">
      <w:bodyDiv w:val="1"/>
      <w:marLeft w:val="0"/>
      <w:marRight w:val="0"/>
      <w:marTop w:val="0"/>
      <w:marBottom w:val="0"/>
      <w:divBdr>
        <w:top w:val="none" w:sz="0" w:space="0" w:color="auto"/>
        <w:left w:val="none" w:sz="0" w:space="0" w:color="auto"/>
        <w:bottom w:val="none" w:sz="0" w:space="0" w:color="auto"/>
        <w:right w:val="none" w:sz="0" w:space="0" w:color="auto"/>
      </w:divBdr>
    </w:div>
    <w:div w:id="356659000">
      <w:bodyDiv w:val="1"/>
      <w:marLeft w:val="0"/>
      <w:marRight w:val="0"/>
      <w:marTop w:val="0"/>
      <w:marBottom w:val="0"/>
      <w:divBdr>
        <w:top w:val="none" w:sz="0" w:space="0" w:color="auto"/>
        <w:left w:val="none" w:sz="0" w:space="0" w:color="auto"/>
        <w:bottom w:val="none" w:sz="0" w:space="0" w:color="auto"/>
        <w:right w:val="none" w:sz="0" w:space="0" w:color="auto"/>
      </w:divBdr>
    </w:div>
    <w:div w:id="404104860">
      <w:bodyDiv w:val="1"/>
      <w:marLeft w:val="0"/>
      <w:marRight w:val="0"/>
      <w:marTop w:val="0"/>
      <w:marBottom w:val="0"/>
      <w:divBdr>
        <w:top w:val="none" w:sz="0" w:space="0" w:color="auto"/>
        <w:left w:val="none" w:sz="0" w:space="0" w:color="auto"/>
        <w:bottom w:val="none" w:sz="0" w:space="0" w:color="auto"/>
        <w:right w:val="none" w:sz="0" w:space="0" w:color="auto"/>
      </w:divBdr>
    </w:div>
    <w:div w:id="457644937">
      <w:bodyDiv w:val="1"/>
      <w:marLeft w:val="0"/>
      <w:marRight w:val="0"/>
      <w:marTop w:val="0"/>
      <w:marBottom w:val="0"/>
      <w:divBdr>
        <w:top w:val="none" w:sz="0" w:space="0" w:color="auto"/>
        <w:left w:val="none" w:sz="0" w:space="0" w:color="auto"/>
        <w:bottom w:val="none" w:sz="0" w:space="0" w:color="auto"/>
        <w:right w:val="none" w:sz="0" w:space="0" w:color="auto"/>
      </w:divBdr>
    </w:div>
    <w:div w:id="460923493">
      <w:bodyDiv w:val="1"/>
      <w:marLeft w:val="0"/>
      <w:marRight w:val="0"/>
      <w:marTop w:val="0"/>
      <w:marBottom w:val="0"/>
      <w:divBdr>
        <w:top w:val="none" w:sz="0" w:space="0" w:color="auto"/>
        <w:left w:val="none" w:sz="0" w:space="0" w:color="auto"/>
        <w:bottom w:val="none" w:sz="0" w:space="0" w:color="auto"/>
        <w:right w:val="none" w:sz="0" w:space="0" w:color="auto"/>
      </w:divBdr>
    </w:div>
    <w:div w:id="546767316">
      <w:bodyDiv w:val="1"/>
      <w:marLeft w:val="0"/>
      <w:marRight w:val="0"/>
      <w:marTop w:val="0"/>
      <w:marBottom w:val="0"/>
      <w:divBdr>
        <w:top w:val="none" w:sz="0" w:space="0" w:color="auto"/>
        <w:left w:val="none" w:sz="0" w:space="0" w:color="auto"/>
        <w:bottom w:val="none" w:sz="0" w:space="0" w:color="auto"/>
        <w:right w:val="none" w:sz="0" w:space="0" w:color="auto"/>
      </w:divBdr>
    </w:div>
    <w:div w:id="582760841">
      <w:bodyDiv w:val="1"/>
      <w:marLeft w:val="0"/>
      <w:marRight w:val="0"/>
      <w:marTop w:val="0"/>
      <w:marBottom w:val="0"/>
      <w:divBdr>
        <w:top w:val="none" w:sz="0" w:space="0" w:color="auto"/>
        <w:left w:val="none" w:sz="0" w:space="0" w:color="auto"/>
        <w:bottom w:val="none" w:sz="0" w:space="0" w:color="auto"/>
        <w:right w:val="none" w:sz="0" w:space="0" w:color="auto"/>
      </w:divBdr>
      <w:divsChild>
        <w:div w:id="42026183">
          <w:marLeft w:val="0"/>
          <w:marRight w:val="0"/>
          <w:marTop w:val="0"/>
          <w:marBottom w:val="0"/>
          <w:divBdr>
            <w:top w:val="none" w:sz="0" w:space="0" w:color="auto"/>
            <w:left w:val="none" w:sz="0" w:space="0" w:color="auto"/>
            <w:bottom w:val="none" w:sz="0" w:space="0" w:color="auto"/>
            <w:right w:val="none" w:sz="0" w:space="0" w:color="auto"/>
          </w:divBdr>
        </w:div>
      </w:divsChild>
    </w:div>
    <w:div w:id="671567417">
      <w:bodyDiv w:val="1"/>
      <w:marLeft w:val="0"/>
      <w:marRight w:val="0"/>
      <w:marTop w:val="0"/>
      <w:marBottom w:val="0"/>
      <w:divBdr>
        <w:top w:val="none" w:sz="0" w:space="0" w:color="auto"/>
        <w:left w:val="none" w:sz="0" w:space="0" w:color="auto"/>
        <w:bottom w:val="none" w:sz="0" w:space="0" w:color="auto"/>
        <w:right w:val="none" w:sz="0" w:space="0" w:color="auto"/>
      </w:divBdr>
    </w:div>
    <w:div w:id="721564383">
      <w:bodyDiv w:val="1"/>
      <w:marLeft w:val="0"/>
      <w:marRight w:val="0"/>
      <w:marTop w:val="0"/>
      <w:marBottom w:val="0"/>
      <w:divBdr>
        <w:top w:val="none" w:sz="0" w:space="0" w:color="auto"/>
        <w:left w:val="none" w:sz="0" w:space="0" w:color="auto"/>
        <w:bottom w:val="none" w:sz="0" w:space="0" w:color="auto"/>
        <w:right w:val="none" w:sz="0" w:space="0" w:color="auto"/>
      </w:divBdr>
    </w:div>
    <w:div w:id="739443623">
      <w:bodyDiv w:val="1"/>
      <w:marLeft w:val="0"/>
      <w:marRight w:val="0"/>
      <w:marTop w:val="0"/>
      <w:marBottom w:val="0"/>
      <w:divBdr>
        <w:top w:val="none" w:sz="0" w:space="0" w:color="auto"/>
        <w:left w:val="none" w:sz="0" w:space="0" w:color="auto"/>
        <w:bottom w:val="none" w:sz="0" w:space="0" w:color="auto"/>
        <w:right w:val="none" w:sz="0" w:space="0" w:color="auto"/>
      </w:divBdr>
    </w:div>
    <w:div w:id="826164415">
      <w:bodyDiv w:val="1"/>
      <w:marLeft w:val="0"/>
      <w:marRight w:val="0"/>
      <w:marTop w:val="0"/>
      <w:marBottom w:val="0"/>
      <w:divBdr>
        <w:top w:val="none" w:sz="0" w:space="0" w:color="auto"/>
        <w:left w:val="none" w:sz="0" w:space="0" w:color="auto"/>
        <w:bottom w:val="none" w:sz="0" w:space="0" w:color="auto"/>
        <w:right w:val="none" w:sz="0" w:space="0" w:color="auto"/>
      </w:divBdr>
      <w:divsChild>
        <w:div w:id="2041738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17157">
              <w:marLeft w:val="0"/>
              <w:marRight w:val="0"/>
              <w:marTop w:val="0"/>
              <w:marBottom w:val="0"/>
              <w:divBdr>
                <w:top w:val="none" w:sz="0" w:space="0" w:color="auto"/>
                <w:left w:val="none" w:sz="0" w:space="0" w:color="auto"/>
                <w:bottom w:val="none" w:sz="0" w:space="0" w:color="auto"/>
                <w:right w:val="none" w:sz="0" w:space="0" w:color="auto"/>
              </w:divBdr>
              <w:divsChild>
                <w:div w:id="840245156">
                  <w:marLeft w:val="0"/>
                  <w:marRight w:val="0"/>
                  <w:marTop w:val="0"/>
                  <w:marBottom w:val="0"/>
                  <w:divBdr>
                    <w:top w:val="none" w:sz="0" w:space="0" w:color="auto"/>
                    <w:left w:val="none" w:sz="0" w:space="0" w:color="auto"/>
                    <w:bottom w:val="none" w:sz="0" w:space="0" w:color="auto"/>
                    <w:right w:val="none" w:sz="0" w:space="0" w:color="auto"/>
                  </w:divBdr>
                  <w:divsChild>
                    <w:div w:id="113603598">
                      <w:marLeft w:val="0"/>
                      <w:marRight w:val="0"/>
                      <w:marTop w:val="0"/>
                      <w:marBottom w:val="0"/>
                      <w:divBdr>
                        <w:top w:val="none" w:sz="0" w:space="0" w:color="auto"/>
                        <w:left w:val="none" w:sz="0" w:space="0" w:color="auto"/>
                        <w:bottom w:val="none" w:sz="0" w:space="0" w:color="auto"/>
                        <w:right w:val="none" w:sz="0" w:space="0" w:color="auto"/>
                      </w:divBdr>
                    </w:div>
                    <w:div w:id="18103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3368">
      <w:bodyDiv w:val="1"/>
      <w:marLeft w:val="0"/>
      <w:marRight w:val="0"/>
      <w:marTop w:val="0"/>
      <w:marBottom w:val="0"/>
      <w:divBdr>
        <w:top w:val="none" w:sz="0" w:space="0" w:color="auto"/>
        <w:left w:val="none" w:sz="0" w:space="0" w:color="auto"/>
        <w:bottom w:val="none" w:sz="0" w:space="0" w:color="auto"/>
        <w:right w:val="none" w:sz="0" w:space="0" w:color="auto"/>
      </w:divBdr>
    </w:div>
    <w:div w:id="1072117765">
      <w:bodyDiv w:val="1"/>
      <w:marLeft w:val="0"/>
      <w:marRight w:val="0"/>
      <w:marTop w:val="0"/>
      <w:marBottom w:val="0"/>
      <w:divBdr>
        <w:top w:val="none" w:sz="0" w:space="0" w:color="auto"/>
        <w:left w:val="none" w:sz="0" w:space="0" w:color="auto"/>
        <w:bottom w:val="none" w:sz="0" w:space="0" w:color="auto"/>
        <w:right w:val="none" w:sz="0" w:space="0" w:color="auto"/>
      </w:divBdr>
    </w:div>
    <w:div w:id="1083723931">
      <w:bodyDiv w:val="1"/>
      <w:marLeft w:val="0"/>
      <w:marRight w:val="0"/>
      <w:marTop w:val="0"/>
      <w:marBottom w:val="0"/>
      <w:divBdr>
        <w:top w:val="none" w:sz="0" w:space="0" w:color="auto"/>
        <w:left w:val="none" w:sz="0" w:space="0" w:color="auto"/>
        <w:bottom w:val="none" w:sz="0" w:space="0" w:color="auto"/>
        <w:right w:val="none" w:sz="0" w:space="0" w:color="auto"/>
      </w:divBdr>
    </w:div>
    <w:div w:id="1106466393">
      <w:bodyDiv w:val="1"/>
      <w:marLeft w:val="0"/>
      <w:marRight w:val="0"/>
      <w:marTop w:val="0"/>
      <w:marBottom w:val="0"/>
      <w:divBdr>
        <w:top w:val="none" w:sz="0" w:space="0" w:color="auto"/>
        <w:left w:val="none" w:sz="0" w:space="0" w:color="auto"/>
        <w:bottom w:val="none" w:sz="0" w:space="0" w:color="auto"/>
        <w:right w:val="none" w:sz="0" w:space="0" w:color="auto"/>
      </w:divBdr>
    </w:div>
    <w:div w:id="1164935056">
      <w:bodyDiv w:val="1"/>
      <w:marLeft w:val="0"/>
      <w:marRight w:val="0"/>
      <w:marTop w:val="0"/>
      <w:marBottom w:val="0"/>
      <w:divBdr>
        <w:top w:val="none" w:sz="0" w:space="0" w:color="auto"/>
        <w:left w:val="none" w:sz="0" w:space="0" w:color="auto"/>
        <w:bottom w:val="none" w:sz="0" w:space="0" w:color="auto"/>
        <w:right w:val="none" w:sz="0" w:space="0" w:color="auto"/>
      </w:divBdr>
    </w:div>
    <w:div w:id="1166482702">
      <w:bodyDiv w:val="1"/>
      <w:marLeft w:val="0"/>
      <w:marRight w:val="0"/>
      <w:marTop w:val="0"/>
      <w:marBottom w:val="0"/>
      <w:divBdr>
        <w:top w:val="none" w:sz="0" w:space="0" w:color="auto"/>
        <w:left w:val="none" w:sz="0" w:space="0" w:color="auto"/>
        <w:bottom w:val="none" w:sz="0" w:space="0" w:color="auto"/>
        <w:right w:val="none" w:sz="0" w:space="0" w:color="auto"/>
      </w:divBdr>
    </w:div>
    <w:div w:id="1174227883">
      <w:bodyDiv w:val="1"/>
      <w:marLeft w:val="0"/>
      <w:marRight w:val="0"/>
      <w:marTop w:val="0"/>
      <w:marBottom w:val="0"/>
      <w:divBdr>
        <w:top w:val="none" w:sz="0" w:space="0" w:color="auto"/>
        <w:left w:val="none" w:sz="0" w:space="0" w:color="auto"/>
        <w:bottom w:val="none" w:sz="0" w:space="0" w:color="auto"/>
        <w:right w:val="none" w:sz="0" w:space="0" w:color="auto"/>
      </w:divBdr>
    </w:div>
    <w:div w:id="1262296183">
      <w:bodyDiv w:val="1"/>
      <w:marLeft w:val="0"/>
      <w:marRight w:val="0"/>
      <w:marTop w:val="0"/>
      <w:marBottom w:val="0"/>
      <w:divBdr>
        <w:top w:val="none" w:sz="0" w:space="0" w:color="auto"/>
        <w:left w:val="none" w:sz="0" w:space="0" w:color="auto"/>
        <w:bottom w:val="none" w:sz="0" w:space="0" w:color="auto"/>
        <w:right w:val="none" w:sz="0" w:space="0" w:color="auto"/>
      </w:divBdr>
    </w:div>
    <w:div w:id="1438481595">
      <w:bodyDiv w:val="1"/>
      <w:marLeft w:val="0"/>
      <w:marRight w:val="0"/>
      <w:marTop w:val="0"/>
      <w:marBottom w:val="0"/>
      <w:divBdr>
        <w:top w:val="none" w:sz="0" w:space="0" w:color="auto"/>
        <w:left w:val="none" w:sz="0" w:space="0" w:color="auto"/>
        <w:bottom w:val="none" w:sz="0" w:space="0" w:color="auto"/>
        <w:right w:val="none" w:sz="0" w:space="0" w:color="auto"/>
      </w:divBdr>
    </w:div>
    <w:div w:id="1464544056">
      <w:bodyDiv w:val="1"/>
      <w:marLeft w:val="0"/>
      <w:marRight w:val="0"/>
      <w:marTop w:val="0"/>
      <w:marBottom w:val="0"/>
      <w:divBdr>
        <w:top w:val="none" w:sz="0" w:space="0" w:color="auto"/>
        <w:left w:val="none" w:sz="0" w:space="0" w:color="auto"/>
        <w:bottom w:val="none" w:sz="0" w:space="0" w:color="auto"/>
        <w:right w:val="none" w:sz="0" w:space="0" w:color="auto"/>
      </w:divBdr>
    </w:div>
    <w:div w:id="1559126870">
      <w:bodyDiv w:val="1"/>
      <w:marLeft w:val="0"/>
      <w:marRight w:val="0"/>
      <w:marTop w:val="0"/>
      <w:marBottom w:val="0"/>
      <w:divBdr>
        <w:top w:val="none" w:sz="0" w:space="0" w:color="auto"/>
        <w:left w:val="none" w:sz="0" w:space="0" w:color="auto"/>
        <w:bottom w:val="none" w:sz="0" w:space="0" w:color="auto"/>
        <w:right w:val="none" w:sz="0" w:space="0" w:color="auto"/>
      </w:divBdr>
    </w:div>
    <w:div w:id="1589997303">
      <w:bodyDiv w:val="1"/>
      <w:marLeft w:val="0"/>
      <w:marRight w:val="0"/>
      <w:marTop w:val="0"/>
      <w:marBottom w:val="0"/>
      <w:divBdr>
        <w:top w:val="none" w:sz="0" w:space="0" w:color="auto"/>
        <w:left w:val="none" w:sz="0" w:space="0" w:color="auto"/>
        <w:bottom w:val="none" w:sz="0" w:space="0" w:color="auto"/>
        <w:right w:val="none" w:sz="0" w:space="0" w:color="auto"/>
      </w:divBdr>
    </w:div>
    <w:div w:id="1608734160">
      <w:bodyDiv w:val="1"/>
      <w:marLeft w:val="0"/>
      <w:marRight w:val="0"/>
      <w:marTop w:val="0"/>
      <w:marBottom w:val="0"/>
      <w:divBdr>
        <w:top w:val="none" w:sz="0" w:space="0" w:color="auto"/>
        <w:left w:val="none" w:sz="0" w:space="0" w:color="auto"/>
        <w:bottom w:val="none" w:sz="0" w:space="0" w:color="auto"/>
        <w:right w:val="none" w:sz="0" w:space="0" w:color="auto"/>
      </w:divBdr>
    </w:div>
    <w:div w:id="1651136971">
      <w:bodyDiv w:val="1"/>
      <w:marLeft w:val="0"/>
      <w:marRight w:val="0"/>
      <w:marTop w:val="0"/>
      <w:marBottom w:val="0"/>
      <w:divBdr>
        <w:top w:val="none" w:sz="0" w:space="0" w:color="auto"/>
        <w:left w:val="none" w:sz="0" w:space="0" w:color="auto"/>
        <w:bottom w:val="none" w:sz="0" w:space="0" w:color="auto"/>
        <w:right w:val="none" w:sz="0" w:space="0" w:color="auto"/>
      </w:divBdr>
    </w:div>
    <w:div w:id="1674989990">
      <w:bodyDiv w:val="1"/>
      <w:marLeft w:val="0"/>
      <w:marRight w:val="0"/>
      <w:marTop w:val="0"/>
      <w:marBottom w:val="0"/>
      <w:divBdr>
        <w:top w:val="none" w:sz="0" w:space="0" w:color="auto"/>
        <w:left w:val="none" w:sz="0" w:space="0" w:color="auto"/>
        <w:bottom w:val="none" w:sz="0" w:space="0" w:color="auto"/>
        <w:right w:val="none" w:sz="0" w:space="0" w:color="auto"/>
      </w:divBdr>
    </w:div>
    <w:div w:id="1702784920">
      <w:bodyDiv w:val="1"/>
      <w:marLeft w:val="0"/>
      <w:marRight w:val="0"/>
      <w:marTop w:val="0"/>
      <w:marBottom w:val="0"/>
      <w:divBdr>
        <w:top w:val="none" w:sz="0" w:space="0" w:color="auto"/>
        <w:left w:val="none" w:sz="0" w:space="0" w:color="auto"/>
        <w:bottom w:val="none" w:sz="0" w:space="0" w:color="auto"/>
        <w:right w:val="none" w:sz="0" w:space="0" w:color="auto"/>
      </w:divBdr>
    </w:div>
    <w:div w:id="1705011286">
      <w:bodyDiv w:val="1"/>
      <w:marLeft w:val="0"/>
      <w:marRight w:val="0"/>
      <w:marTop w:val="0"/>
      <w:marBottom w:val="0"/>
      <w:divBdr>
        <w:top w:val="none" w:sz="0" w:space="0" w:color="auto"/>
        <w:left w:val="none" w:sz="0" w:space="0" w:color="auto"/>
        <w:bottom w:val="none" w:sz="0" w:space="0" w:color="auto"/>
        <w:right w:val="none" w:sz="0" w:space="0" w:color="auto"/>
      </w:divBdr>
    </w:div>
    <w:div w:id="1720781374">
      <w:bodyDiv w:val="1"/>
      <w:marLeft w:val="0"/>
      <w:marRight w:val="0"/>
      <w:marTop w:val="0"/>
      <w:marBottom w:val="0"/>
      <w:divBdr>
        <w:top w:val="none" w:sz="0" w:space="0" w:color="auto"/>
        <w:left w:val="none" w:sz="0" w:space="0" w:color="auto"/>
        <w:bottom w:val="none" w:sz="0" w:space="0" w:color="auto"/>
        <w:right w:val="none" w:sz="0" w:space="0" w:color="auto"/>
      </w:divBdr>
    </w:div>
    <w:div w:id="1778403049">
      <w:bodyDiv w:val="1"/>
      <w:marLeft w:val="0"/>
      <w:marRight w:val="0"/>
      <w:marTop w:val="0"/>
      <w:marBottom w:val="0"/>
      <w:divBdr>
        <w:top w:val="none" w:sz="0" w:space="0" w:color="auto"/>
        <w:left w:val="none" w:sz="0" w:space="0" w:color="auto"/>
        <w:bottom w:val="none" w:sz="0" w:space="0" w:color="auto"/>
        <w:right w:val="none" w:sz="0" w:space="0" w:color="auto"/>
      </w:divBdr>
    </w:div>
    <w:div w:id="1782917646">
      <w:bodyDiv w:val="1"/>
      <w:marLeft w:val="0"/>
      <w:marRight w:val="0"/>
      <w:marTop w:val="0"/>
      <w:marBottom w:val="0"/>
      <w:divBdr>
        <w:top w:val="none" w:sz="0" w:space="0" w:color="auto"/>
        <w:left w:val="none" w:sz="0" w:space="0" w:color="auto"/>
        <w:bottom w:val="none" w:sz="0" w:space="0" w:color="auto"/>
        <w:right w:val="none" w:sz="0" w:space="0" w:color="auto"/>
      </w:divBdr>
    </w:div>
    <w:div w:id="1817599150">
      <w:bodyDiv w:val="1"/>
      <w:marLeft w:val="0"/>
      <w:marRight w:val="0"/>
      <w:marTop w:val="0"/>
      <w:marBottom w:val="0"/>
      <w:divBdr>
        <w:top w:val="none" w:sz="0" w:space="0" w:color="auto"/>
        <w:left w:val="none" w:sz="0" w:space="0" w:color="auto"/>
        <w:bottom w:val="none" w:sz="0" w:space="0" w:color="auto"/>
        <w:right w:val="none" w:sz="0" w:space="0" w:color="auto"/>
      </w:divBdr>
    </w:div>
    <w:div w:id="1819305295">
      <w:bodyDiv w:val="1"/>
      <w:marLeft w:val="0"/>
      <w:marRight w:val="0"/>
      <w:marTop w:val="0"/>
      <w:marBottom w:val="0"/>
      <w:divBdr>
        <w:top w:val="none" w:sz="0" w:space="0" w:color="auto"/>
        <w:left w:val="none" w:sz="0" w:space="0" w:color="auto"/>
        <w:bottom w:val="none" w:sz="0" w:space="0" w:color="auto"/>
        <w:right w:val="none" w:sz="0" w:space="0" w:color="auto"/>
      </w:divBdr>
    </w:div>
    <w:div w:id="1847477940">
      <w:bodyDiv w:val="1"/>
      <w:marLeft w:val="0"/>
      <w:marRight w:val="0"/>
      <w:marTop w:val="0"/>
      <w:marBottom w:val="0"/>
      <w:divBdr>
        <w:top w:val="none" w:sz="0" w:space="0" w:color="auto"/>
        <w:left w:val="none" w:sz="0" w:space="0" w:color="auto"/>
        <w:bottom w:val="none" w:sz="0" w:space="0" w:color="auto"/>
        <w:right w:val="none" w:sz="0" w:space="0" w:color="auto"/>
      </w:divBdr>
    </w:div>
    <w:div w:id="1888909278">
      <w:bodyDiv w:val="1"/>
      <w:marLeft w:val="0"/>
      <w:marRight w:val="0"/>
      <w:marTop w:val="0"/>
      <w:marBottom w:val="0"/>
      <w:divBdr>
        <w:top w:val="none" w:sz="0" w:space="0" w:color="auto"/>
        <w:left w:val="none" w:sz="0" w:space="0" w:color="auto"/>
        <w:bottom w:val="none" w:sz="0" w:space="0" w:color="auto"/>
        <w:right w:val="none" w:sz="0" w:space="0" w:color="auto"/>
      </w:divBdr>
    </w:div>
    <w:div w:id="1913344118">
      <w:bodyDiv w:val="1"/>
      <w:marLeft w:val="0"/>
      <w:marRight w:val="0"/>
      <w:marTop w:val="0"/>
      <w:marBottom w:val="0"/>
      <w:divBdr>
        <w:top w:val="none" w:sz="0" w:space="0" w:color="auto"/>
        <w:left w:val="none" w:sz="0" w:space="0" w:color="auto"/>
        <w:bottom w:val="none" w:sz="0" w:space="0" w:color="auto"/>
        <w:right w:val="none" w:sz="0" w:space="0" w:color="auto"/>
      </w:divBdr>
    </w:div>
    <w:div w:id="1936085201">
      <w:bodyDiv w:val="1"/>
      <w:marLeft w:val="0"/>
      <w:marRight w:val="0"/>
      <w:marTop w:val="0"/>
      <w:marBottom w:val="0"/>
      <w:divBdr>
        <w:top w:val="none" w:sz="0" w:space="0" w:color="auto"/>
        <w:left w:val="none" w:sz="0" w:space="0" w:color="auto"/>
        <w:bottom w:val="none" w:sz="0" w:space="0" w:color="auto"/>
        <w:right w:val="none" w:sz="0" w:space="0" w:color="auto"/>
      </w:divBdr>
    </w:div>
    <w:div w:id="20999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ms.stan-shop.org/wp-content/uploads/2024/02/ASD-STAN-GDPR-compliance-information-2020.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sd-stan.org/en/info/rules-and-policy-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s.stan-shop.org/wp-content/uploads/2024/02/ASD-STAN-GDPR-compliance-information-202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sd-stan.org/en/info/rules-and-policy-documents" TargetMode="External"/><Relationship Id="rId4" Type="http://schemas.openxmlformats.org/officeDocument/2006/relationships/styles" Target="styles.xml"/><Relationship Id="rId9" Type="http://schemas.openxmlformats.org/officeDocument/2006/relationships/hyperlink" Target="https://sd.cen.eu/meetings/al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1a9075-1f96-42f7-9783-281004771e5f" xsi:nil="true"/>
    <lcf76f155ced4ddcb4097134ff3c332f xmlns="09f22136-f014-454a-a9af-82c57523c5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565659853B24DBFD9858AE6BA2166" ma:contentTypeVersion="15" ma:contentTypeDescription="Create a new document." ma:contentTypeScope="" ma:versionID="02e540d787a822f3e78c5eecd2f864f5">
  <xsd:schema xmlns:xsd="http://www.w3.org/2001/XMLSchema" xmlns:xs="http://www.w3.org/2001/XMLSchema" xmlns:p="http://schemas.microsoft.com/office/2006/metadata/properties" xmlns:ns2="cb1a9075-1f96-42f7-9783-281004771e5f" xmlns:ns3="09f22136-f014-454a-a9af-82c57523c5a7" targetNamespace="http://schemas.microsoft.com/office/2006/metadata/properties" ma:root="true" ma:fieldsID="067316d8e8114b49e2c92e349cb98a02" ns2:_="" ns3:_="">
    <xsd:import namespace="cb1a9075-1f96-42f7-9783-281004771e5f"/>
    <xsd:import namespace="09f22136-f014-454a-a9af-82c57523c5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a9075-1f96-42f7-9783-281004771e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9f789a-36bd-480d-9412-e657e6aded63}" ma:internalName="TaxCatchAll" ma:showField="CatchAllData" ma:web="cb1a9075-1f96-42f7-9783-281004771e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f22136-f014-454a-a9af-82c57523c5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c98141-9b23-4b02-98e8-e2d537fa8c3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5A9F6-AC7E-4125-ADF3-F2BDA8F51E16}">
  <ds:schemaRefs>
    <ds:schemaRef ds:uri="http://schemas.microsoft.com/office/2006/metadata/properties"/>
    <ds:schemaRef ds:uri="http://schemas.microsoft.com/office/infopath/2007/PartnerControls"/>
    <ds:schemaRef ds:uri="cb1a9075-1f96-42f7-9783-281004771e5f"/>
    <ds:schemaRef ds:uri="09f22136-f014-454a-a9af-82c57523c5a7"/>
  </ds:schemaRefs>
</ds:datastoreItem>
</file>

<file path=customXml/itemProps2.xml><?xml version="1.0" encoding="utf-8"?>
<ds:datastoreItem xmlns:ds="http://schemas.openxmlformats.org/officeDocument/2006/customXml" ds:itemID="{DB942CF1-A6D6-499D-A683-026C85DA3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a9075-1f96-42f7-9783-281004771e5f"/>
    <ds:schemaRef ds:uri="09f22136-f014-454a-a9af-82c57523c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A95EC-0925-4F14-9E2A-99EF6DCDC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Aliyev (BEUC)</dc:creator>
  <cp:keywords/>
  <cp:lastModifiedBy>Pari Aliyeva</cp:lastModifiedBy>
  <cp:revision>42</cp:revision>
  <cp:lastPrinted>2019-07-03T21:12:00Z</cp:lastPrinted>
  <dcterms:created xsi:type="dcterms:W3CDTF">2020-04-21T20:09:00Z</dcterms:created>
  <dcterms:modified xsi:type="dcterms:W3CDTF">2026-01-23T08:21:00Z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0x01010049E565659853B24DBFD9858AE6BA2166</vt:lpwstr>
  </property>
  <property fmtid="{D5CDD505-2E9C-101B-9397-08002B2CF9AE}" pid="3" name="Order">
    <vt:r8>15500</vt:r8>
  </property>
  <property fmtid="{D5CDD505-2E9C-101B-9397-08002B2CF9AE}" pid="4" name="MediaServiceImageTags">
    <vt:lpwstr/>
  </property>
</Properties>
</file>